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6BE8C3" w14:textId="77777777" w:rsidR="00C2221E" w:rsidRPr="00127C50" w:rsidRDefault="00C2221E" w:rsidP="00C2221E">
      <w:pPr>
        <w:spacing w:line="240" w:lineRule="auto"/>
        <w:jc w:val="center"/>
        <w:rPr>
          <w:b/>
          <w:bCs/>
          <w:sz w:val="28"/>
          <w:szCs w:val="28"/>
        </w:rPr>
      </w:pPr>
      <w:r w:rsidRPr="00127C50">
        <w:rPr>
          <w:b/>
          <w:bCs/>
          <w:sz w:val="28"/>
          <w:szCs w:val="28"/>
        </w:rPr>
        <w:t xml:space="preserve">A.S. </w:t>
      </w:r>
      <w:r>
        <w:rPr>
          <w:b/>
          <w:bCs/>
          <w:sz w:val="28"/>
          <w:szCs w:val="28"/>
        </w:rPr>
        <w:t>20</w:t>
      </w:r>
      <w:r w:rsidRPr="00127C50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4</w:t>
      </w:r>
      <w:r w:rsidRPr="00127C50">
        <w:rPr>
          <w:b/>
          <w:bCs/>
          <w:sz w:val="28"/>
          <w:szCs w:val="28"/>
        </w:rPr>
        <w:t>-</w:t>
      </w:r>
      <w:r>
        <w:rPr>
          <w:b/>
          <w:bCs/>
          <w:sz w:val="28"/>
          <w:szCs w:val="28"/>
        </w:rPr>
        <w:t>2025</w:t>
      </w:r>
    </w:p>
    <w:p w14:paraId="50CD3451" w14:textId="77777777" w:rsidR="00C2221E" w:rsidRPr="00127C50" w:rsidRDefault="00C2221E" w:rsidP="00C2221E">
      <w:pPr>
        <w:spacing w:line="240" w:lineRule="auto"/>
        <w:jc w:val="center"/>
        <w:rPr>
          <w:b/>
          <w:bCs/>
          <w:sz w:val="28"/>
          <w:szCs w:val="28"/>
        </w:rPr>
      </w:pPr>
      <w:r w:rsidRPr="00127C50">
        <w:rPr>
          <w:b/>
          <w:bCs/>
          <w:sz w:val="32"/>
          <w:szCs w:val="32"/>
        </w:rPr>
        <w:t>M</w:t>
      </w:r>
      <w:r w:rsidRPr="00127C50">
        <w:rPr>
          <w:b/>
          <w:bCs/>
          <w:sz w:val="28"/>
          <w:szCs w:val="28"/>
        </w:rPr>
        <w:t xml:space="preserve">ODULO DI </w:t>
      </w:r>
      <w:r w:rsidRPr="00127C50">
        <w:rPr>
          <w:b/>
          <w:bCs/>
          <w:sz w:val="32"/>
          <w:szCs w:val="32"/>
        </w:rPr>
        <w:t>O</w:t>
      </w:r>
      <w:r w:rsidRPr="00127C50">
        <w:rPr>
          <w:b/>
          <w:bCs/>
          <w:sz w:val="28"/>
          <w:szCs w:val="28"/>
        </w:rPr>
        <w:t>RIENTAMENTO</w:t>
      </w:r>
    </w:p>
    <w:p w14:paraId="2D235636" w14:textId="28B8AE2A" w:rsidR="005C1E3F" w:rsidRPr="00EB3833" w:rsidRDefault="00C2221E" w:rsidP="00EB3833">
      <w:pPr>
        <w:spacing w:line="240" w:lineRule="auto"/>
        <w:rPr>
          <w:b/>
          <w:bCs/>
          <w:sz w:val="28"/>
          <w:szCs w:val="28"/>
        </w:rPr>
      </w:pPr>
      <w:r w:rsidRPr="00DA466E">
        <w:rPr>
          <w:b/>
          <w:bCs/>
          <w:sz w:val="32"/>
          <w:szCs w:val="32"/>
        </w:rPr>
        <w:t>C</w:t>
      </w:r>
      <w:r w:rsidRPr="00127C50">
        <w:rPr>
          <w:b/>
          <w:bCs/>
          <w:sz w:val="28"/>
          <w:szCs w:val="28"/>
        </w:rPr>
        <w:t xml:space="preserve">LASSE </w:t>
      </w:r>
      <w:r>
        <w:rPr>
          <w:b/>
          <w:bCs/>
          <w:sz w:val="32"/>
          <w:szCs w:val="32"/>
        </w:rPr>
        <w:t>S</w:t>
      </w:r>
      <w:r>
        <w:rPr>
          <w:b/>
          <w:bCs/>
          <w:sz w:val="28"/>
          <w:szCs w:val="28"/>
        </w:rPr>
        <w:t>ERALE</w:t>
      </w:r>
    </w:p>
    <w:tbl>
      <w:tblPr>
        <w:tblW w:w="10210" w:type="dxa"/>
        <w:tblInd w:w="-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9"/>
        <w:gridCol w:w="3120"/>
        <w:gridCol w:w="567"/>
        <w:gridCol w:w="2696"/>
        <w:gridCol w:w="1276"/>
        <w:gridCol w:w="992"/>
      </w:tblGrid>
      <w:tr w:rsidR="00C2221E" w:rsidRPr="00373BC2" w14:paraId="5BA859DE" w14:textId="77777777" w:rsidTr="003C1047">
        <w:trPr>
          <w:trHeight w:val="585"/>
        </w:trPr>
        <w:tc>
          <w:tcPr>
            <w:tcW w:w="1559" w:type="dxa"/>
            <w:shd w:val="clear" w:color="auto" w:fill="D9E2F3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158AFC1" w14:textId="77777777" w:rsidR="00C2221E" w:rsidRPr="00373BC2" w:rsidRDefault="00C2221E" w:rsidP="003E03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  <w:t>ENTE</w:t>
            </w:r>
          </w:p>
        </w:tc>
        <w:tc>
          <w:tcPr>
            <w:tcW w:w="3120" w:type="dxa"/>
            <w:shd w:val="clear" w:color="auto" w:fill="D9E2F3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25B428C" w14:textId="77777777" w:rsidR="00C2221E" w:rsidRPr="00373BC2" w:rsidRDefault="00C2221E" w:rsidP="003E03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  <w:t>ATTIVITA'</w:t>
            </w:r>
          </w:p>
        </w:tc>
        <w:tc>
          <w:tcPr>
            <w:tcW w:w="567" w:type="dxa"/>
            <w:shd w:val="clear" w:color="auto" w:fill="D9E2F3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214E0FB" w14:textId="77777777" w:rsidR="00C2221E" w:rsidRPr="00373BC2" w:rsidRDefault="00C2221E" w:rsidP="003E03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  <w:t>ORE</w:t>
            </w:r>
          </w:p>
        </w:tc>
        <w:tc>
          <w:tcPr>
            <w:tcW w:w="2696" w:type="dxa"/>
            <w:shd w:val="clear" w:color="auto" w:fill="D9E2F3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07DB25" w14:textId="77777777" w:rsidR="00C2221E" w:rsidRPr="00373BC2" w:rsidRDefault="00C2221E" w:rsidP="003E03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  <w:t>OBIETTIVI ORIENTATIVI</w:t>
            </w:r>
          </w:p>
        </w:tc>
        <w:tc>
          <w:tcPr>
            <w:tcW w:w="1276" w:type="dxa"/>
            <w:shd w:val="clear" w:color="auto" w:fill="D9E2F3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66EEBBE" w14:textId="77777777" w:rsidR="00C2221E" w:rsidRPr="00373BC2" w:rsidRDefault="00C2221E" w:rsidP="003E03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  <w:t>DOCENTE</w:t>
            </w:r>
          </w:p>
        </w:tc>
        <w:tc>
          <w:tcPr>
            <w:tcW w:w="992" w:type="dxa"/>
            <w:shd w:val="clear" w:color="auto" w:fill="D9E2F3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8568E92" w14:textId="77777777" w:rsidR="00C2221E" w:rsidRPr="00373BC2" w:rsidRDefault="00C2221E" w:rsidP="003E03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  <w:t>QUADRIMESTRE</w:t>
            </w:r>
          </w:p>
        </w:tc>
      </w:tr>
      <w:tr w:rsidR="00C2221E" w:rsidRPr="008F5846" w14:paraId="7FCEE2FA" w14:textId="77777777" w:rsidTr="003C1047">
        <w:trPr>
          <w:trHeight w:val="285"/>
        </w:trPr>
        <w:tc>
          <w:tcPr>
            <w:tcW w:w="1559" w:type="dxa"/>
            <w:shd w:val="clear" w:color="auto" w:fill="FF4F55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605179" w14:textId="0E35C2E6" w:rsidR="00C2221E" w:rsidRPr="008F5846" w:rsidRDefault="00C2221E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8F5846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A CURA DEL TUTOR IN ORARIO EXTRA SCOLASTICO</w:t>
            </w:r>
          </w:p>
        </w:tc>
        <w:tc>
          <w:tcPr>
            <w:tcW w:w="3120" w:type="dxa"/>
            <w:shd w:val="clear" w:color="auto" w:fill="FF4F55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12234A6" w14:textId="77777777" w:rsidR="00C2221E" w:rsidRPr="008F5846" w:rsidRDefault="00C2221E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8F5846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presentazione progetto ORIENTAMENTO + piattaforma e-portfolio + capolavoro a cura del tutor</w:t>
            </w:r>
          </w:p>
        </w:tc>
        <w:tc>
          <w:tcPr>
            <w:tcW w:w="567" w:type="dxa"/>
            <w:shd w:val="clear" w:color="auto" w:fill="FF4F55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84A85CB" w14:textId="13EA9F99" w:rsidR="00C2221E" w:rsidRPr="008F5846" w:rsidRDefault="00D66719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3</w:t>
            </w:r>
          </w:p>
        </w:tc>
        <w:tc>
          <w:tcPr>
            <w:tcW w:w="2696" w:type="dxa"/>
            <w:shd w:val="clear" w:color="auto" w:fill="FF4F55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DFB8D26" w14:textId="77777777" w:rsidR="00C2221E" w:rsidRPr="008F5846" w:rsidRDefault="00C2221E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8F5846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Maturare obiettivi di sviluppo personale</w:t>
            </w:r>
            <w:r w:rsidRPr="008F5846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  <w:t>Possedere saperi e procedure disciplinari</w:t>
            </w:r>
          </w:p>
        </w:tc>
        <w:tc>
          <w:tcPr>
            <w:tcW w:w="1276" w:type="dxa"/>
            <w:shd w:val="clear" w:color="auto" w:fill="FF4F55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629A75" w14:textId="77777777" w:rsidR="00C2221E" w:rsidRPr="008F5846" w:rsidRDefault="00C2221E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F5846"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  <w:t>TUTOR</w:t>
            </w:r>
          </w:p>
        </w:tc>
        <w:tc>
          <w:tcPr>
            <w:tcW w:w="992" w:type="dxa"/>
            <w:shd w:val="clear" w:color="auto" w:fill="FF4F55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FCC686D" w14:textId="77777777" w:rsidR="00C2221E" w:rsidRPr="008F5846" w:rsidRDefault="00C2221E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EE2C91" w:rsidRPr="008F5846" w14:paraId="2509DB50" w14:textId="77777777" w:rsidTr="003C1047">
        <w:trPr>
          <w:trHeight w:val="285"/>
        </w:trPr>
        <w:tc>
          <w:tcPr>
            <w:tcW w:w="155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08FC2C0" w14:textId="77777777" w:rsidR="00EE2C91" w:rsidRPr="008F5846" w:rsidRDefault="00EE2C91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8F5846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SAMSIC HR</w:t>
            </w:r>
          </w:p>
        </w:tc>
        <w:tc>
          <w:tcPr>
            <w:tcW w:w="3120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2F1446" w14:textId="77777777" w:rsidR="00EE2C91" w:rsidRPr="008F5846" w:rsidRDefault="00EE2C91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8F5846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Stesura CV + Colloqui con Referente SAMSIC HR</w:t>
            </w:r>
          </w:p>
        </w:tc>
        <w:tc>
          <w:tcPr>
            <w:tcW w:w="56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2970B6" w14:textId="77777777" w:rsidR="00EE2C91" w:rsidRPr="008F5846" w:rsidRDefault="00EE2C91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8F5846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4</w:t>
            </w:r>
          </w:p>
        </w:tc>
        <w:tc>
          <w:tcPr>
            <w:tcW w:w="2696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D5C131" w14:textId="77777777" w:rsidR="00EE2C91" w:rsidRPr="008F5846" w:rsidRDefault="00EE2C91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8F5846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Maturare obiettivi di sviluppo personale</w:t>
            </w:r>
            <w:r w:rsidRPr="008F5846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8F5846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br/>
              <w:t>Maturare obiettivi trasversali</w:t>
            </w:r>
          </w:p>
        </w:tc>
        <w:tc>
          <w:tcPr>
            <w:tcW w:w="1276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2617527" w14:textId="77777777" w:rsidR="00EE2C91" w:rsidRPr="008F5846" w:rsidRDefault="00EE2C91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F5846"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  <w:t>In orario</w:t>
            </w:r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FD838D9" w14:textId="77777777" w:rsidR="00EE2C91" w:rsidRPr="008F5846" w:rsidRDefault="00EE2C91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8F5846" w:rsidRPr="008F5846" w14:paraId="4D785FBD" w14:textId="77777777" w:rsidTr="003C1047">
        <w:trPr>
          <w:trHeight w:val="285"/>
        </w:trPr>
        <w:tc>
          <w:tcPr>
            <w:tcW w:w="155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9F5B9E9" w14:textId="77777777" w:rsidR="008F5846" w:rsidRPr="008F5846" w:rsidRDefault="008F5846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8F5846">
              <w:rPr>
                <w:rFonts w:ascii="Calibri" w:hAnsi="Calibri" w:cs="Calibri"/>
                <w:sz w:val="24"/>
                <w:szCs w:val="24"/>
              </w:rPr>
              <w:t>DIDATTICA ORIENTATIVA A CURA DEI CDC</w:t>
            </w:r>
          </w:p>
        </w:tc>
        <w:tc>
          <w:tcPr>
            <w:tcW w:w="3120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2E9F8BB" w14:textId="2098215E" w:rsidR="008F5846" w:rsidRPr="008F5846" w:rsidRDefault="00D66719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Stesura</w:t>
            </w:r>
            <w:r w:rsidR="008F5846" w:rsidRPr="008F5846">
              <w:rPr>
                <w:rFonts w:ascii="Calibri" w:hAnsi="Calibri" w:cs="Calibri"/>
                <w:sz w:val="24"/>
                <w:szCs w:val="24"/>
              </w:rPr>
              <w:t xml:space="preserve"> CV +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F5846" w:rsidRPr="008F5846">
              <w:rPr>
                <w:rFonts w:ascii="Calibri" w:hAnsi="Calibri" w:cs="Calibri"/>
                <w:sz w:val="24"/>
                <w:szCs w:val="24"/>
              </w:rPr>
              <w:t>restituzione in classe</w:t>
            </w:r>
          </w:p>
        </w:tc>
        <w:tc>
          <w:tcPr>
            <w:tcW w:w="56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4F81D04" w14:textId="77777777" w:rsidR="008F5846" w:rsidRPr="008F5846" w:rsidRDefault="008F5846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8F5846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3</w:t>
            </w:r>
          </w:p>
        </w:tc>
        <w:tc>
          <w:tcPr>
            <w:tcW w:w="2696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D7DD854" w14:textId="77777777" w:rsidR="008F5846" w:rsidRPr="008F5846" w:rsidRDefault="008F5846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8F5846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Maturare obiettivi di sviluppo personale</w:t>
            </w:r>
            <w:r w:rsidRPr="008F5846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8F5846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br/>
              <w:t>Maturare obiettivi trasversali</w:t>
            </w:r>
          </w:p>
        </w:tc>
        <w:tc>
          <w:tcPr>
            <w:tcW w:w="1276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FE0D8FF" w14:textId="77777777" w:rsidR="008F5846" w:rsidRPr="008F5846" w:rsidRDefault="008F5846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8F5846"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  <w:t xml:space="preserve">Docenti del </w:t>
            </w:r>
            <w:proofErr w:type="spellStart"/>
            <w:r w:rsidRPr="008F5846"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  <w:t>CdC</w:t>
            </w:r>
            <w:proofErr w:type="spellEnd"/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FF1773E" w14:textId="77777777" w:rsidR="008F5846" w:rsidRPr="008F5846" w:rsidRDefault="008F5846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D66719" w:rsidRPr="00D66719" w14:paraId="17740BF2" w14:textId="77777777" w:rsidTr="003C1047">
        <w:trPr>
          <w:trHeight w:val="285"/>
        </w:trPr>
        <w:tc>
          <w:tcPr>
            <w:tcW w:w="155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6FAA2BB" w14:textId="77777777" w:rsidR="008F5846" w:rsidRPr="00D66719" w:rsidRDefault="008F5846" w:rsidP="003E0378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kern w:val="0"/>
                <w:sz w:val="24"/>
                <w:szCs w:val="24"/>
                <w:lang w:eastAsia="it-IT"/>
                <w14:ligatures w14:val="none"/>
              </w:rPr>
            </w:pPr>
            <w:r w:rsidRPr="00D6671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DIDATTICA ORIENTATIVA A CURA DEI CDC</w:t>
            </w:r>
          </w:p>
        </w:tc>
        <w:tc>
          <w:tcPr>
            <w:tcW w:w="3120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841986E" w14:textId="563246F5" w:rsidR="008F5846" w:rsidRPr="00D66719" w:rsidRDefault="00D66719" w:rsidP="003E0378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Conoscenza del sé</w:t>
            </w:r>
            <w:r w:rsidR="008F5846" w:rsidRPr="00D6671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aspirazioni</w:t>
            </w:r>
            <w:r w:rsidR="008F5846" w:rsidRPr="00D6671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inclinazioni…. </w:t>
            </w:r>
            <w:r w:rsidR="008F5846" w:rsidRPr="00D6671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riflessioni su inserimento nel mondo del lavoro/prospettive di miglioramento</w:t>
            </w:r>
          </w:p>
        </w:tc>
        <w:tc>
          <w:tcPr>
            <w:tcW w:w="56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7818C26" w14:textId="77777777" w:rsidR="008F5846" w:rsidRPr="00D66719" w:rsidRDefault="008F5846" w:rsidP="003E0378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kern w:val="0"/>
                <w:sz w:val="24"/>
                <w:szCs w:val="24"/>
                <w:lang w:eastAsia="it-IT"/>
                <w14:ligatures w14:val="none"/>
              </w:rPr>
            </w:pPr>
            <w:r w:rsidRPr="00D66719">
              <w:rPr>
                <w:rFonts w:eastAsia="Times New Roman" w:cstheme="minorHAnsi"/>
                <w:color w:val="000000" w:themeColor="text1"/>
                <w:kern w:val="0"/>
                <w:sz w:val="24"/>
                <w:szCs w:val="24"/>
                <w:lang w:eastAsia="it-IT"/>
                <w14:ligatures w14:val="none"/>
              </w:rPr>
              <w:t>6</w:t>
            </w:r>
          </w:p>
        </w:tc>
        <w:tc>
          <w:tcPr>
            <w:tcW w:w="2696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FEA85FD" w14:textId="77777777" w:rsidR="008F5846" w:rsidRPr="00D66719" w:rsidRDefault="008F5846" w:rsidP="003E0378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kern w:val="0"/>
                <w:sz w:val="24"/>
                <w:szCs w:val="24"/>
                <w:lang w:eastAsia="it-IT"/>
                <w14:ligatures w14:val="none"/>
              </w:rPr>
            </w:pPr>
            <w:r w:rsidRPr="00D66719">
              <w:rPr>
                <w:rFonts w:ascii="Calibri" w:eastAsia="Times New Roman" w:hAnsi="Calibri" w:cs="Calibri"/>
                <w:color w:val="000000" w:themeColor="text1"/>
                <w:kern w:val="0"/>
                <w:sz w:val="24"/>
                <w:szCs w:val="24"/>
                <w:lang w:eastAsia="it-IT"/>
                <w14:ligatures w14:val="none"/>
              </w:rPr>
              <w:t>Maturare una cultura del lavoro nei suoi vari aspetti</w:t>
            </w:r>
            <w:r w:rsidRPr="00D66719">
              <w:rPr>
                <w:rFonts w:ascii="Calibri" w:eastAsia="Times New Roman" w:hAnsi="Calibri" w:cs="Calibri"/>
                <w:color w:val="000000" w:themeColor="text1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D66719">
              <w:rPr>
                <w:rFonts w:ascii="Calibri" w:eastAsia="Times New Roman" w:hAnsi="Calibri" w:cs="Calibri"/>
                <w:color w:val="000000" w:themeColor="text1"/>
                <w:kern w:val="0"/>
                <w:sz w:val="24"/>
                <w:szCs w:val="24"/>
                <w:lang w:eastAsia="it-IT"/>
                <w14:ligatures w14:val="none"/>
              </w:rPr>
              <w:br/>
              <w:t>Maturare obiettivi di sviluppo personale</w:t>
            </w:r>
            <w:r w:rsidRPr="00D66719">
              <w:rPr>
                <w:rFonts w:ascii="Calibri" w:eastAsia="Times New Roman" w:hAnsi="Calibri" w:cs="Calibri"/>
                <w:color w:val="000000" w:themeColor="text1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D66719">
              <w:rPr>
                <w:rFonts w:ascii="Calibri" w:eastAsia="Times New Roman" w:hAnsi="Calibri" w:cs="Calibri"/>
                <w:color w:val="000000" w:themeColor="text1"/>
                <w:kern w:val="0"/>
                <w:sz w:val="24"/>
                <w:szCs w:val="24"/>
                <w:lang w:eastAsia="it-IT"/>
                <w14:ligatures w14:val="none"/>
              </w:rPr>
              <w:br/>
              <w:t>Maturare obiettivi trasversali</w:t>
            </w:r>
          </w:p>
        </w:tc>
        <w:tc>
          <w:tcPr>
            <w:tcW w:w="1276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323223D" w14:textId="77777777" w:rsidR="008F5846" w:rsidRPr="00D66719" w:rsidRDefault="008F5846" w:rsidP="003E0378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kern w:val="0"/>
                <w:sz w:val="20"/>
                <w:szCs w:val="20"/>
                <w:lang w:eastAsia="it-IT"/>
                <w14:ligatures w14:val="none"/>
              </w:rPr>
            </w:pPr>
            <w:r w:rsidRPr="00D66719">
              <w:rPr>
                <w:rFonts w:eastAsia="Times New Roman" w:cstheme="minorHAnsi"/>
                <w:color w:val="000000" w:themeColor="text1"/>
                <w:kern w:val="0"/>
                <w:sz w:val="20"/>
                <w:szCs w:val="20"/>
                <w:lang w:eastAsia="it-IT"/>
                <w14:ligatures w14:val="none"/>
              </w:rPr>
              <w:t xml:space="preserve">Docenti del </w:t>
            </w:r>
            <w:proofErr w:type="spellStart"/>
            <w:r w:rsidRPr="00D66719">
              <w:rPr>
                <w:rFonts w:eastAsia="Times New Roman" w:cstheme="minorHAnsi"/>
                <w:color w:val="000000" w:themeColor="text1"/>
                <w:kern w:val="0"/>
                <w:sz w:val="20"/>
                <w:szCs w:val="20"/>
                <w:lang w:eastAsia="it-IT"/>
                <w14:ligatures w14:val="none"/>
              </w:rPr>
              <w:t>CdC</w:t>
            </w:r>
            <w:proofErr w:type="spellEnd"/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E54425" w14:textId="77777777" w:rsidR="008F5846" w:rsidRPr="00D66719" w:rsidRDefault="008F5846" w:rsidP="003E0378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D66719" w:rsidRPr="00D66719" w14:paraId="1F0277CC" w14:textId="77777777" w:rsidTr="003C1047">
        <w:trPr>
          <w:trHeight w:val="285"/>
        </w:trPr>
        <w:tc>
          <w:tcPr>
            <w:tcW w:w="155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3CCDA9F" w14:textId="77777777" w:rsidR="008F5846" w:rsidRPr="00D66719" w:rsidRDefault="008F5846" w:rsidP="003E0378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kern w:val="0"/>
                <w:sz w:val="24"/>
                <w:szCs w:val="24"/>
                <w:lang w:eastAsia="it-IT"/>
                <w14:ligatures w14:val="none"/>
              </w:rPr>
            </w:pPr>
            <w:r w:rsidRPr="00D6671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DIDATTICA ORIENTATIVA A CURA DEI CDC</w:t>
            </w:r>
          </w:p>
        </w:tc>
        <w:tc>
          <w:tcPr>
            <w:tcW w:w="3120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4EBEC0A" w14:textId="77777777" w:rsidR="008F5846" w:rsidRPr="00D66719" w:rsidRDefault="008F5846" w:rsidP="003E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kern w:val="0"/>
                <w:sz w:val="24"/>
                <w:szCs w:val="24"/>
                <w:lang w:eastAsia="it-IT"/>
                <w14:ligatures w14:val="none"/>
              </w:rPr>
            </w:pPr>
            <w:r w:rsidRPr="00D66719">
              <w:rPr>
                <w:rFonts w:ascii="Calibri" w:eastAsia="Times New Roman" w:hAnsi="Calibri" w:cs="Calibri"/>
                <w:color w:val="000000" w:themeColor="text1"/>
                <w:kern w:val="0"/>
                <w:sz w:val="24"/>
                <w:szCs w:val="24"/>
                <w:lang w:eastAsia="it-IT"/>
                <w14:ligatures w14:val="none"/>
              </w:rPr>
              <w:t xml:space="preserve">PROJECT WORK </w:t>
            </w:r>
          </w:p>
          <w:p w14:paraId="09CB1327" w14:textId="77777777" w:rsidR="008F5846" w:rsidRPr="00D66719" w:rsidRDefault="008F5846" w:rsidP="003E0378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kern w:val="0"/>
                <w:sz w:val="24"/>
                <w:szCs w:val="24"/>
                <w:lang w:eastAsia="it-IT"/>
                <w14:ligatures w14:val="none"/>
              </w:rPr>
            </w:pPr>
            <w:r w:rsidRPr="00D66719">
              <w:rPr>
                <w:rFonts w:ascii="Calibri" w:eastAsia="Times New Roman" w:hAnsi="Calibri" w:cs="Calibri"/>
                <w:color w:val="000000" w:themeColor="text1"/>
                <w:kern w:val="0"/>
                <w:sz w:val="24"/>
                <w:szCs w:val="24"/>
                <w:lang w:eastAsia="it-IT"/>
                <w14:ligatures w14:val="none"/>
              </w:rPr>
              <w:t>(capolavoro)</w:t>
            </w:r>
          </w:p>
        </w:tc>
        <w:tc>
          <w:tcPr>
            <w:tcW w:w="56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AA78A3" w14:textId="77777777" w:rsidR="008F5846" w:rsidRPr="00D66719" w:rsidRDefault="008F5846" w:rsidP="003E0378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kern w:val="0"/>
                <w:sz w:val="24"/>
                <w:szCs w:val="24"/>
                <w:lang w:eastAsia="it-IT"/>
                <w14:ligatures w14:val="none"/>
              </w:rPr>
            </w:pPr>
            <w:r w:rsidRPr="00D66719">
              <w:rPr>
                <w:rFonts w:eastAsia="Times New Roman" w:cstheme="minorHAnsi"/>
                <w:color w:val="000000" w:themeColor="text1"/>
                <w:kern w:val="0"/>
                <w:sz w:val="24"/>
                <w:szCs w:val="24"/>
                <w:lang w:eastAsia="it-IT"/>
                <w14:ligatures w14:val="none"/>
              </w:rPr>
              <w:t>15</w:t>
            </w:r>
          </w:p>
        </w:tc>
        <w:tc>
          <w:tcPr>
            <w:tcW w:w="2696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CE2EB44" w14:textId="77777777" w:rsidR="008F5846" w:rsidRPr="00D66719" w:rsidRDefault="008F5846" w:rsidP="003E0378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kern w:val="0"/>
                <w:sz w:val="24"/>
                <w:szCs w:val="24"/>
                <w:lang w:eastAsia="it-IT"/>
                <w14:ligatures w14:val="none"/>
              </w:rPr>
            </w:pPr>
            <w:r w:rsidRPr="00D66719">
              <w:rPr>
                <w:rFonts w:ascii="Calibri" w:eastAsia="Times New Roman" w:hAnsi="Calibri" w:cs="Calibri"/>
                <w:color w:val="000000" w:themeColor="text1"/>
                <w:kern w:val="0"/>
                <w:sz w:val="24"/>
                <w:szCs w:val="24"/>
                <w:lang w:eastAsia="it-IT"/>
                <w14:ligatures w14:val="none"/>
              </w:rPr>
              <w:t>Maturare una cultura del lavoro nei suoi vari aspetti</w:t>
            </w:r>
            <w:r w:rsidRPr="00D66719">
              <w:rPr>
                <w:rFonts w:ascii="Calibri" w:eastAsia="Times New Roman" w:hAnsi="Calibri" w:cs="Calibri"/>
                <w:color w:val="000000" w:themeColor="text1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D66719">
              <w:rPr>
                <w:rFonts w:ascii="Calibri" w:eastAsia="Times New Roman" w:hAnsi="Calibri" w:cs="Calibri"/>
                <w:color w:val="000000" w:themeColor="text1"/>
                <w:kern w:val="0"/>
                <w:sz w:val="24"/>
                <w:szCs w:val="24"/>
                <w:lang w:eastAsia="it-IT"/>
                <w14:ligatures w14:val="none"/>
              </w:rPr>
              <w:br/>
              <w:t>Maturare obiettivi di sviluppo personale</w:t>
            </w:r>
            <w:r w:rsidRPr="00D66719">
              <w:rPr>
                <w:rFonts w:ascii="Calibri" w:eastAsia="Times New Roman" w:hAnsi="Calibri" w:cs="Calibri"/>
                <w:color w:val="000000" w:themeColor="text1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D66719">
              <w:rPr>
                <w:rFonts w:ascii="Calibri" w:eastAsia="Times New Roman" w:hAnsi="Calibri" w:cs="Calibri"/>
                <w:color w:val="000000" w:themeColor="text1"/>
                <w:kern w:val="0"/>
                <w:sz w:val="24"/>
                <w:szCs w:val="24"/>
                <w:lang w:eastAsia="it-IT"/>
                <w14:ligatures w14:val="none"/>
              </w:rPr>
              <w:br/>
              <w:t>Maturare obiettivi trasversali</w:t>
            </w:r>
          </w:p>
        </w:tc>
        <w:tc>
          <w:tcPr>
            <w:tcW w:w="1276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86878AE" w14:textId="77777777" w:rsidR="008F5846" w:rsidRPr="00D66719" w:rsidRDefault="008F5846" w:rsidP="003E0378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kern w:val="0"/>
                <w:sz w:val="20"/>
                <w:szCs w:val="20"/>
                <w:lang w:eastAsia="it-IT"/>
                <w14:ligatures w14:val="none"/>
              </w:rPr>
            </w:pPr>
            <w:r w:rsidRPr="00D66719">
              <w:rPr>
                <w:rFonts w:eastAsia="Times New Roman" w:cstheme="minorHAnsi"/>
                <w:color w:val="000000" w:themeColor="text1"/>
                <w:kern w:val="0"/>
                <w:sz w:val="20"/>
                <w:szCs w:val="20"/>
                <w:lang w:eastAsia="it-IT"/>
                <w14:ligatures w14:val="none"/>
              </w:rPr>
              <w:t xml:space="preserve">Docenti del </w:t>
            </w:r>
            <w:proofErr w:type="spellStart"/>
            <w:r w:rsidRPr="00D66719">
              <w:rPr>
                <w:rFonts w:eastAsia="Times New Roman" w:cstheme="minorHAnsi"/>
                <w:color w:val="000000" w:themeColor="text1"/>
                <w:kern w:val="0"/>
                <w:sz w:val="20"/>
                <w:szCs w:val="20"/>
                <w:lang w:eastAsia="it-IT"/>
                <w14:ligatures w14:val="none"/>
              </w:rPr>
              <w:t>CdC</w:t>
            </w:r>
            <w:proofErr w:type="spellEnd"/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AEA711E" w14:textId="77777777" w:rsidR="008F5846" w:rsidRPr="00D66719" w:rsidRDefault="008F5846" w:rsidP="003E0378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D66719" w:rsidRPr="00D66719" w14:paraId="1FAEAE24" w14:textId="77777777" w:rsidTr="003C1047">
        <w:trPr>
          <w:trHeight w:val="285"/>
        </w:trPr>
        <w:tc>
          <w:tcPr>
            <w:tcW w:w="155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774970" w14:textId="7CB10BBF" w:rsidR="00EE2C91" w:rsidRPr="00D66719" w:rsidRDefault="008F5846" w:rsidP="003E0378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kern w:val="0"/>
                <w:sz w:val="24"/>
                <w:szCs w:val="24"/>
                <w:lang w:eastAsia="it-IT"/>
                <w14:ligatures w14:val="none"/>
              </w:rPr>
            </w:pPr>
            <w:r w:rsidRPr="00D66719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DIDATTICA ORIENTATIVA A CURA DEI CDC</w:t>
            </w:r>
          </w:p>
        </w:tc>
        <w:tc>
          <w:tcPr>
            <w:tcW w:w="3120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A4925CD" w14:textId="49AF194B" w:rsidR="00EE2C91" w:rsidRPr="00D66719" w:rsidRDefault="00EE2C91" w:rsidP="008F5846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56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3C1AB1" w14:textId="4CD2A7E0" w:rsidR="00EE2C91" w:rsidRPr="00D66719" w:rsidRDefault="008F5846" w:rsidP="003E0378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kern w:val="0"/>
                <w:sz w:val="24"/>
                <w:szCs w:val="24"/>
                <w:lang w:eastAsia="it-IT"/>
                <w14:ligatures w14:val="none"/>
              </w:rPr>
            </w:pPr>
            <w:r w:rsidRPr="00D66719">
              <w:rPr>
                <w:rFonts w:eastAsia="Times New Roman" w:cstheme="minorHAnsi"/>
                <w:color w:val="000000" w:themeColor="text1"/>
                <w:kern w:val="0"/>
                <w:sz w:val="24"/>
                <w:szCs w:val="24"/>
                <w:lang w:eastAsia="it-IT"/>
                <w14:ligatures w14:val="none"/>
              </w:rPr>
              <w:t>2</w:t>
            </w:r>
          </w:p>
        </w:tc>
        <w:tc>
          <w:tcPr>
            <w:tcW w:w="2696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3D8BD63" w14:textId="22536129" w:rsidR="00EE2C91" w:rsidRPr="00D66719" w:rsidRDefault="008F5846" w:rsidP="003E0378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kern w:val="0"/>
                <w:sz w:val="24"/>
                <w:szCs w:val="24"/>
                <w:lang w:eastAsia="it-IT"/>
                <w14:ligatures w14:val="none"/>
              </w:rPr>
            </w:pPr>
            <w:r w:rsidRPr="00D66719">
              <w:rPr>
                <w:rFonts w:ascii="Calibri" w:eastAsia="Times New Roman" w:hAnsi="Calibri" w:cs="Calibri"/>
                <w:color w:val="000000" w:themeColor="text1"/>
                <w:kern w:val="0"/>
                <w:sz w:val="24"/>
                <w:szCs w:val="24"/>
                <w:lang w:eastAsia="it-IT"/>
                <w14:ligatures w14:val="none"/>
              </w:rPr>
              <w:t>Maturare obiettivi di sviluppo personale</w:t>
            </w:r>
            <w:r w:rsidRPr="00D66719">
              <w:rPr>
                <w:rFonts w:ascii="Calibri" w:eastAsia="Times New Roman" w:hAnsi="Calibri" w:cs="Calibri"/>
                <w:color w:val="000000" w:themeColor="text1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D66719">
              <w:rPr>
                <w:rFonts w:ascii="Calibri" w:eastAsia="Times New Roman" w:hAnsi="Calibri" w:cs="Calibri"/>
                <w:color w:val="000000" w:themeColor="text1"/>
                <w:kern w:val="0"/>
                <w:sz w:val="24"/>
                <w:szCs w:val="24"/>
                <w:lang w:eastAsia="it-IT"/>
                <w14:ligatures w14:val="none"/>
              </w:rPr>
              <w:br/>
              <w:t>Maturare obiettivi trasversali</w:t>
            </w:r>
          </w:p>
        </w:tc>
        <w:tc>
          <w:tcPr>
            <w:tcW w:w="1276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CE64493" w14:textId="442CE8A7" w:rsidR="00EE2C91" w:rsidRPr="00D66719" w:rsidRDefault="008F5846" w:rsidP="003E0378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kern w:val="0"/>
                <w:sz w:val="20"/>
                <w:szCs w:val="20"/>
                <w:lang w:eastAsia="it-IT"/>
                <w14:ligatures w14:val="none"/>
              </w:rPr>
            </w:pPr>
            <w:r w:rsidRPr="00D66719">
              <w:rPr>
                <w:rFonts w:eastAsia="Times New Roman" w:cstheme="minorHAnsi"/>
                <w:color w:val="000000" w:themeColor="text1"/>
                <w:kern w:val="0"/>
                <w:sz w:val="20"/>
                <w:szCs w:val="20"/>
                <w:lang w:eastAsia="it-IT"/>
                <w14:ligatures w14:val="none"/>
              </w:rPr>
              <w:t xml:space="preserve">Docenti del </w:t>
            </w:r>
            <w:proofErr w:type="spellStart"/>
            <w:r w:rsidRPr="00D66719">
              <w:rPr>
                <w:rFonts w:eastAsia="Times New Roman" w:cstheme="minorHAnsi"/>
                <w:color w:val="000000" w:themeColor="text1"/>
                <w:kern w:val="0"/>
                <w:sz w:val="20"/>
                <w:szCs w:val="20"/>
                <w:lang w:eastAsia="it-IT"/>
                <w14:ligatures w14:val="none"/>
              </w:rPr>
              <w:t>CdC</w:t>
            </w:r>
            <w:proofErr w:type="spellEnd"/>
          </w:p>
        </w:tc>
        <w:tc>
          <w:tcPr>
            <w:tcW w:w="99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8E18B6E" w14:textId="77777777" w:rsidR="00EE2C91" w:rsidRPr="00D66719" w:rsidRDefault="00EE2C91" w:rsidP="003E0378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3C1047" w:rsidRPr="00164B1F" w14:paraId="717A711F" w14:textId="77777777" w:rsidTr="003C1047">
        <w:trPr>
          <w:trHeight w:val="285"/>
        </w:trPr>
        <w:tc>
          <w:tcPr>
            <w:tcW w:w="1559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2C77199" w14:textId="77777777" w:rsidR="003C1047" w:rsidRPr="00164B1F" w:rsidRDefault="003C1047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120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85DB1E2" w14:textId="77777777" w:rsidR="003C1047" w:rsidRPr="00164B1F" w:rsidRDefault="003C1047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D7DE087" w14:textId="77777777" w:rsidR="003C1047" w:rsidRPr="00164B1F" w:rsidRDefault="003C1047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2696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11B6214" w14:textId="77777777" w:rsidR="003C1047" w:rsidRPr="00164B1F" w:rsidRDefault="003C1047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28E543D" w14:textId="77777777" w:rsidR="003C1047" w:rsidRPr="00164B1F" w:rsidRDefault="003C1047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94259C4" w14:textId="77777777" w:rsidR="003C1047" w:rsidRPr="00164B1F" w:rsidRDefault="003C1047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3C1047" w:rsidRPr="00373BC2" w14:paraId="70951E56" w14:textId="77777777" w:rsidTr="003C1047">
        <w:trPr>
          <w:gridAfter w:val="3"/>
          <w:wAfter w:w="4964" w:type="dxa"/>
          <w:trHeight w:val="285"/>
        </w:trPr>
        <w:tc>
          <w:tcPr>
            <w:tcW w:w="1559" w:type="dxa"/>
            <w:tcBorders>
              <w:top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1529698" w14:textId="77777777" w:rsidR="003C1047" w:rsidRPr="00164B1F" w:rsidRDefault="003C1047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120" w:type="dxa"/>
            <w:tcBorders>
              <w:top w:val="single" w:sz="4" w:space="0" w:color="auto"/>
            </w:tcBorders>
            <w:shd w:val="clear" w:color="auto" w:fill="D9E2F3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8680116" w14:textId="77777777" w:rsidR="003C1047" w:rsidRPr="00373BC2" w:rsidRDefault="003C1047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8"/>
                <w:szCs w:val="28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8"/>
                <w:szCs w:val="28"/>
                <w:lang w:eastAsia="it-IT"/>
                <w14:ligatures w14:val="none"/>
              </w:rPr>
              <w:t>TOTALE ORE MODULO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D9E2F3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8FE87DB" w14:textId="54E5AF39" w:rsidR="003C1047" w:rsidRPr="00373BC2" w:rsidRDefault="003C1047" w:rsidP="003E03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8"/>
                <w:szCs w:val="28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8"/>
                <w:szCs w:val="28"/>
                <w:lang w:eastAsia="it-IT"/>
                <w14:ligatures w14:val="none"/>
              </w:rPr>
              <w:t>3</w:t>
            </w:r>
            <w:r>
              <w:rPr>
                <w:rFonts w:eastAsia="Times New Roman" w:cstheme="minorHAnsi"/>
                <w:b/>
                <w:bCs/>
                <w:kern w:val="0"/>
                <w:sz w:val="28"/>
                <w:szCs w:val="28"/>
                <w:lang w:eastAsia="it-IT"/>
                <w14:ligatures w14:val="none"/>
              </w:rPr>
              <w:t>0</w:t>
            </w:r>
          </w:p>
        </w:tc>
      </w:tr>
    </w:tbl>
    <w:p w14:paraId="3E1B746B" w14:textId="77777777" w:rsidR="005C1E3F" w:rsidRDefault="005C1E3F" w:rsidP="001D1293"/>
    <w:sectPr w:rsidR="005C1E3F" w:rsidSect="005C1E3F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123"/>
    <w:rsid w:val="00073899"/>
    <w:rsid w:val="001D1293"/>
    <w:rsid w:val="002A32E6"/>
    <w:rsid w:val="002F756D"/>
    <w:rsid w:val="003C1047"/>
    <w:rsid w:val="00543123"/>
    <w:rsid w:val="005C1E3F"/>
    <w:rsid w:val="0060110E"/>
    <w:rsid w:val="006F3BFA"/>
    <w:rsid w:val="00831EA0"/>
    <w:rsid w:val="0085204D"/>
    <w:rsid w:val="008814B1"/>
    <w:rsid w:val="008F5846"/>
    <w:rsid w:val="00A63063"/>
    <w:rsid w:val="00C2221E"/>
    <w:rsid w:val="00D66719"/>
    <w:rsid w:val="00DF538F"/>
    <w:rsid w:val="00EB3833"/>
    <w:rsid w:val="00EE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3749D"/>
  <w15:chartTrackingRefBased/>
  <w15:docId w15:val="{68B363AA-5297-4C1E-8031-E2A7ABF68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2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5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4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7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3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4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3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6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1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1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1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1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8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2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7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4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5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 marmorano</dc:creator>
  <cp:keywords/>
  <dc:description/>
  <cp:lastModifiedBy>Antonello Bocchino</cp:lastModifiedBy>
  <cp:revision>10</cp:revision>
  <dcterms:created xsi:type="dcterms:W3CDTF">2023-11-21T17:20:00Z</dcterms:created>
  <dcterms:modified xsi:type="dcterms:W3CDTF">2024-10-03T10:52:00Z</dcterms:modified>
</cp:coreProperties>
</file>