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47" w:rsidRPr="00D35947" w:rsidRDefault="00311B51" w:rsidP="00D35947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Allegato 5</w:t>
      </w:r>
      <w:r w:rsidR="00D35947" w:rsidRPr="00D35947">
        <w:rPr>
          <w:sz w:val="18"/>
          <w:szCs w:val="18"/>
        </w:rPr>
        <w:t>: offerta tecnica e economica</w:t>
      </w:r>
    </w:p>
    <w:p w:rsidR="00D72357" w:rsidRDefault="00D72357" w:rsidP="00D72357">
      <w:r>
        <w:t>OFFERTA SERVIZIO CAFFETTERIA/TAVOLA CALDA E DISTRIBUTORI AUTOMATICI</w:t>
      </w:r>
    </w:p>
    <w:tbl>
      <w:tblPr>
        <w:tblStyle w:val="TableGrid"/>
        <w:tblW w:w="136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6" w:type="dxa"/>
          <w:left w:w="70" w:type="dxa"/>
          <w:right w:w="73" w:type="dxa"/>
        </w:tblCellMar>
        <w:tblLook w:val="04A0"/>
      </w:tblPr>
      <w:tblGrid>
        <w:gridCol w:w="420"/>
        <w:gridCol w:w="6940"/>
        <w:gridCol w:w="1701"/>
        <w:gridCol w:w="1566"/>
        <w:gridCol w:w="1559"/>
        <w:gridCol w:w="1417"/>
      </w:tblGrid>
      <w:tr w:rsidR="00D72357" w:rsidRPr="005A652C" w:rsidTr="00550ED7">
        <w:trPr>
          <w:trHeight w:val="2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57" w:rsidRDefault="00D72357" w:rsidP="003B3A17">
            <w:pPr>
              <w:spacing w:line="256" w:lineRule="auto"/>
              <w:rPr>
                <w:sz w:val="20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57" w:rsidRPr="005A652C" w:rsidRDefault="00D72357" w:rsidP="003B3A17">
            <w:pPr>
              <w:spacing w:line="25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A652C">
              <w:rPr>
                <w:rFonts w:eastAsia="Segoe UI" w:cstheme="minorHAnsi"/>
                <w:b/>
                <w:sz w:val="24"/>
                <w:szCs w:val="24"/>
              </w:rPr>
              <w:t xml:space="preserve">OFFERTA </w:t>
            </w:r>
            <w:r>
              <w:rPr>
                <w:rFonts w:eastAsia="Segoe UI" w:cstheme="minorHAnsi"/>
                <w:b/>
                <w:sz w:val="24"/>
                <w:szCs w:val="24"/>
              </w:rPr>
              <w:t xml:space="preserve">ECONOMICA - </w:t>
            </w:r>
            <w:r w:rsidRPr="005A652C">
              <w:rPr>
                <w:rFonts w:eastAsia="Segoe UI" w:cstheme="minorHAnsi"/>
                <w:b/>
                <w:sz w:val="24"/>
                <w:szCs w:val="24"/>
              </w:rPr>
              <w:t>ELEMENTI QUA</w:t>
            </w:r>
            <w:r>
              <w:rPr>
                <w:rFonts w:eastAsia="Segoe UI" w:cstheme="minorHAnsi"/>
                <w:b/>
                <w:sz w:val="24"/>
                <w:szCs w:val="24"/>
              </w:rPr>
              <w:t>NTITATIVI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A652C" w:rsidRDefault="00D72357" w:rsidP="00452192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652C">
              <w:rPr>
                <w:rFonts w:eastAsia="Segoe UI" w:cstheme="minorHAnsi"/>
                <w:b/>
                <w:sz w:val="24"/>
                <w:szCs w:val="24"/>
              </w:rPr>
              <w:t>Totale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A652C" w:rsidRDefault="00D72357" w:rsidP="003B3A17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Segoe UI" w:cstheme="minorHAnsi"/>
                <w:b/>
                <w:sz w:val="24"/>
                <w:szCs w:val="24"/>
              </w:rPr>
              <w:t>3</w:t>
            </w:r>
            <w:r w:rsidRPr="005A652C">
              <w:rPr>
                <w:rFonts w:eastAsia="Segoe U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A652C" w:rsidRDefault="00D72357" w:rsidP="00D72357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5503" w:rsidRPr="00544E32" w:rsidTr="002D5503">
        <w:trPr>
          <w:trHeight w:val="269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503" w:rsidRPr="00544E32" w:rsidRDefault="002D5503" w:rsidP="003B3A17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 xml:space="preserve">ELEMENTI DI VALUTAZIONE </w:t>
            </w:r>
          </w:p>
          <w:p w:rsidR="002D5503" w:rsidRPr="00544E32" w:rsidRDefault="002D5503" w:rsidP="002010A9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eastAsia="Calibri" w:cstheme="minorHAnsi"/>
                <w:b/>
                <w:i/>
                <w:sz w:val="20"/>
                <w:szCs w:val="20"/>
              </w:rPr>
              <w:t>Differenziati</w:t>
            </w:r>
            <w:r w:rsidRPr="00544E32">
              <w:rPr>
                <w:rFonts w:eastAsia="Calibri" w:cstheme="minorHAnsi"/>
                <w:i/>
                <w:sz w:val="20"/>
                <w:szCs w:val="20"/>
              </w:rPr>
              <w:t xml:space="preserve"> tra prodotti per</w:t>
            </w:r>
            <w:r w:rsidRPr="00544E32">
              <w:rPr>
                <w:rFonts w:eastAsia="Calibri" w:cstheme="minorHAnsi"/>
                <w:b/>
                <w:i/>
                <w:sz w:val="20"/>
                <w:szCs w:val="20"/>
              </w:rPr>
              <w:t xml:space="preserve"> bar/tavola calda </w:t>
            </w:r>
            <w:r w:rsidRPr="00544E32">
              <w:rPr>
                <w:rFonts w:eastAsia="Calibri" w:cstheme="minorHAnsi"/>
                <w:i/>
                <w:sz w:val="20"/>
                <w:szCs w:val="20"/>
              </w:rPr>
              <w:t>e prodotti per la</w:t>
            </w:r>
            <w:r w:rsidRPr="00544E32">
              <w:rPr>
                <w:rFonts w:eastAsia="Calibri" w:cstheme="minorHAnsi"/>
                <w:b/>
                <w:i/>
                <w:sz w:val="20"/>
                <w:szCs w:val="20"/>
              </w:rPr>
              <w:t xml:space="preserve"> distribuzione automatica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503" w:rsidRPr="00544E32" w:rsidRDefault="002D5503" w:rsidP="002D55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3B3A17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87746E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544E32">
              <w:rPr>
                <w:rFonts w:cstheme="minorHAnsi"/>
                <w:b/>
                <w:sz w:val="20"/>
                <w:szCs w:val="20"/>
              </w:rPr>
              <w:t>SERVIZIO BAR / TAVOLA CALDA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3B3A17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 xml:space="preserve">Punteggio MAX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53672F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</w:p>
        </w:tc>
      </w:tr>
      <w:tr w:rsidR="00950DB8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DB8" w:rsidRPr="00544E32" w:rsidRDefault="00950DB8" w:rsidP="003B3A17">
            <w:pPr>
              <w:spacing w:after="5" w:line="256" w:lineRule="auto"/>
              <w:rPr>
                <w:rFonts w:cstheme="minorHAnsi"/>
                <w:sz w:val="20"/>
                <w:szCs w:val="20"/>
              </w:rPr>
            </w:pPr>
            <w:bookmarkStart w:id="0" w:name="_Hlk512096300"/>
            <w:r w:rsidRPr="00544E32">
              <w:rPr>
                <w:rFonts w:cstheme="minorHAnsi"/>
                <w:sz w:val="20"/>
                <w:szCs w:val="20"/>
              </w:rPr>
              <w:t xml:space="preserve">Note: </w:t>
            </w:r>
          </w:p>
          <w:p w:rsidR="00950DB8" w:rsidRPr="00544E32" w:rsidRDefault="00950DB8" w:rsidP="003B3A17">
            <w:pPr>
              <w:pStyle w:val="Paragrafoelenco"/>
              <w:numPr>
                <w:ilvl w:val="0"/>
                <w:numId w:val="1"/>
              </w:numPr>
              <w:spacing w:after="5"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 xml:space="preserve">il pane sarà di tipo francese, arabo o rosetta, fresco di forno e del peso non inferiore a 70 g. </w:t>
            </w:r>
          </w:p>
          <w:p w:rsidR="00950DB8" w:rsidRPr="00544E32" w:rsidRDefault="00950DB8" w:rsidP="003B3A17">
            <w:pPr>
              <w:pStyle w:val="Paragrafoelenco"/>
              <w:numPr>
                <w:ilvl w:val="0"/>
                <w:numId w:val="1"/>
              </w:numPr>
              <w:spacing w:after="5"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i panini dovranno essere preparati in giornata e non preconfezionati.</w:t>
            </w:r>
          </w:p>
          <w:p w:rsidR="00950DB8" w:rsidRPr="00544E32" w:rsidRDefault="00950DB8" w:rsidP="003B3A17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le pizze e le focacce dovranno essere fresche di forno - per i toast si userà pan carré -  la piadina dovrà avere un peso non inferiore a gr. 110</w:t>
            </w:r>
          </w:p>
          <w:p w:rsidR="00950DB8" w:rsidRPr="00544E32" w:rsidRDefault="00950DB8" w:rsidP="003B3A17">
            <w:pPr>
              <w:pStyle w:val="Paragrafoelenco"/>
              <w:numPr>
                <w:ilvl w:val="0"/>
                <w:numId w:val="1"/>
              </w:numPr>
              <w:spacing w:after="5"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insalatone e piatti unici comprendono il panino</w:t>
            </w:r>
          </w:p>
          <w:p w:rsidR="00950DB8" w:rsidRPr="00544E32" w:rsidRDefault="00950DB8" w:rsidP="003B3A17">
            <w:pPr>
              <w:pStyle w:val="Paragrafoelenco"/>
              <w:numPr>
                <w:ilvl w:val="0"/>
                <w:numId w:val="1"/>
              </w:numPr>
              <w:spacing w:after="5"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la pasticceria dovrà essere fresca di forno</w:t>
            </w:r>
          </w:p>
          <w:p w:rsidR="00950DB8" w:rsidRPr="00544E32" w:rsidRDefault="00950DB8" w:rsidP="003B3A17">
            <w:pPr>
              <w:pStyle w:val="Paragrafoelenco"/>
              <w:numPr>
                <w:ilvl w:val="0"/>
                <w:numId w:val="1"/>
              </w:numPr>
              <w:spacing w:after="5"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gli insaccati e i formaggi si intendono senza polifosfati aggiunti.</w:t>
            </w:r>
          </w:p>
          <w:p w:rsidR="00950DB8" w:rsidRPr="00544E32" w:rsidRDefault="00950DB8" w:rsidP="003B3A17">
            <w:pPr>
              <w:pStyle w:val="Paragrafoelenco"/>
              <w:numPr>
                <w:ilvl w:val="0"/>
                <w:numId w:val="1"/>
              </w:numPr>
              <w:spacing w:after="5"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il caffè si intende miscela di prima qualità</w:t>
            </w:r>
          </w:p>
          <w:p w:rsidR="00950DB8" w:rsidRPr="00544E32" w:rsidRDefault="00950DB8" w:rsidP="003B3A17">
            <w:pPr>
              <w:pStyle w:val="Paragrafoelenco"/>
              <w:numPr>
                <w:ilvl w:val="0"/>
                <w:numId w:val="1"/>
              </w:numPr>
              <w:spacing w:after="5"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è vietata la somministrazione di alcolici ai sensi del d.lgs. 81/2008 art.36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DB8" w:rsidRPr="00950DB8" w:rsidRDefault="00950DB8" w:rsidP="00950DB8">
            <w:pPr>
              <w:spacing w:after="5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DB8" w:rsidRPr="00544E32" w:rsidRDefault="00950DB8" w:rsidP="00EE5BA4">
            <w:pPr>
              <w:pStyle w:val="Paragrafoelenco"/>
              <w:rPr>
                <w:rFonts w:cstheme="minorHAnsi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3B3A17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3B3A17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Tipologia di prodotto</w:t>
            </w:r>
            <w:r w:rsidRPr="00544E32">
              <w:rPr>
                <w:rFonts w:cstheme="minorHAnsi"/>
                <w:sz w:val="20"/>
                <w:szCs w:val="20"/>
              </w:rPr>
              <w:t xml:space="preserve"> (*)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357" w:rsidRPr="00544E32" w:rsidRDefault="0087746E" w:rsidP="0087746E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egoe UI" w:cstheme="minorHAnsi"/>
                <w:b/>
                <w:sz w:val="20"/>
                <w:szCs w:val="20"/>
              </w:rPr>
              <w:t>B</w:t>
            </w:r>
            <w:r w:rsidR="00D72357" w:rsidRPr="00544E32">
              <w:rPr>
                <w:rFonts w:eastAsia="Segoe UI" w:cstheme="minorHAnsi"/>
                <w:b/>
                <w:sz w:val="20"/>
                <w:szCs w:val="20"/>
              </w:rPr>
              <w:t>ase d’asta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57" w:rsidRPr="00544E32" w:rsidRDefault="00D72357" w:rsidP="0087746E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Ribasso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357" w:rsidRPr="00544E32" w:rsidRDefault="00D72357" w:rsidP="0087746E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bookmarkEnd w:id="0"/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0" w:edGrp="everyone" w:colFirst="3" w:colLast="3"/>
            <w:r w:rsidRPr="00544E3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Panino affettato (crudo/cotto) e formaggio (fontina, provola) (25g – 25g)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3,00 €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" w:edGrp="everyone" w:colFirst="3" w:colLast="3"/>
            <w:permEnd w:id="0"/>
            <w:r w:rsidRPr="00544E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Panino mozzarella e pomodoro (50g - 50g)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2,50 €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" w:edGrp="everyone" w:colFirst="3" w:colLast="3"/>
            <w:permEnd w:id="1"/>
            <w:r w:rsidRPr="00544E32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Panino tonno e verdure (30g – 50g)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B6595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3,00</w:t>
            </w:r>
            <w:permStart w:id="3" w:edGrp="everyone"/>
            <w:permEnd w:id="3"/>
            <w:r w:rsidR="00D72357"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4" w:edGrp="everyone" w:colFirst="3" w:colLast="3"/>
            <w:permEnd w:id="2"/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Toast cotto e formaggio (25g - 25g)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550ED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</w:t>
            </w:r>
            <w:r w:rsidR="00D72357" w:rsidRPr="00544E32">
              <w:rPr>
                <w:rFonts w:cstheme="minorHAnsi"/>
                <w:sz w:val="20"/>
                <w:szCs w:val="20"/>
              </w:rPr>
              <w:t>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5" w:edGrp="everyone" w:colFirst="3" w:colLast="3"/>
            <w:permEnd w:id="4"/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Piadina affettato (crudo/cotto) e formaggio (fontina/(40g – 40g)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3,00 €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6" w:edGrp="everyone" w:colFirst="3" w:colLast="3"/>
            <w:permEnd w:id="5"/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Piadina mozzarella e verdure (30g – 50g)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2,50 €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7" w:edGrp="everyone" w:colFirst="3" w:colLast="3"/>
            <w:permEnd w:id="6"/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Pizza (100g)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1,50 €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8" w:edGrp="everyone" w:colFirst="3" w:colLast="3"/>
            <w:permEnd w:id="7"/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Focaccia (100g)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1,00 €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550ED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9" w:edGrp="everyone" w:colFirst="3" w:colLast="3"/>
            <w:permEnd w:id="8"/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Insalatona lattuga, pomodoro, tonno, mozzarelline (50g, 75g, 50g, 50g)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3,00 €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550ED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0" w:edGrp="everyone" w:colFirst="3" w:colLast="3"/>
            <w:permEnd w:id="9"/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Primo piatto del giorno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3,00 €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1" w:edGrp="everyone" w:colFirst="3" w:colLast="3"/>
            <w:permEnd w:id="10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Secondo piatto (formaggio/bresaola/pollo, verdure, pane)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3A22FF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</w:t>
            </w:r>
            <w:r w:rsidR="00D72357" w:rsidRPr="00544E32">
              <w:rPr>
                <w:rFonts w:cstheme="minorHAnsi"/>
                <w:sz w:val="20"/>
                <w:szCs w:val="20"/>
              </w:rPr>
              <w:t>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2" w:edGrp="everyone" w:colFirst="3" w:colLast="3"/>
            <w:permEnd w:id="11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Frutta fresca (150g)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1,</w:t>
            </w:r>
            <w:r w:rsidR="003A22FF">
              <w:rPr>
                <w:rFonts w:cstheme="minorHAnsi"/>
                <w:sz w:val="20"/>
                <w:szCs w:val="20"/>
              </w:rPr>
              <w:t>5</w:t>
            </w:r>
            <w:r w:rsidRPr="00544E32">
              <w:rPr>
                <w:rFonts w:cstheme="minorHAnsi"/>
                <w:sz w:val="20"/>
                <w:szCs w:val="20"/>
              </w:rPr>
              <w:t>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3" w:edGrp="everyone" w:colFirst="3" w:colLast="3"/>
            <w:permEnd w:id="12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3</w:t>
            </w:r>
            <w:r w:rsidRPr="00544E3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Brioche vuota (60g)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3A22FF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</w:t>
            </w:r>
            <w:r w:rsidR="00D72357" w:rsidRPr="00544E32">
              <w:rPr>
                <w:rFonts w:cstheme="minorHAnsi"/>
                <w:sz w:val="20"/>
                <w:szCs w:val="20"/>
              </w:rPr>
              <w:t>0 €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4" w:edGrp="everyone" w:colFirst="3" w:colLast="3"/>
            <w:permEnd w:id="13"/>
            <w:r w:rsidRPr="00544E32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550ED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Brioche ripiena (75g)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3A22FF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1,00</w:t>
            </w:r>
            <w:r w:rsidR="00D72357"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5" w:edGrp="everyone" w:colFirst="3" w:colLast="3"/>
            <w:permEnd w:id="14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Caffè espresso (7 g di macina) macchiato se richiesto (latte fresco)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60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6" w:edGrp="everyone" w:colFirst="3" w:colLast="3"/>
            <w:permEnd w:id="15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Cappuccino (7 g di macina) con latte fresco (160cc)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80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7" w:edGrp="everyone" w:colFirst="3" w:colLast="3"/>
            <w:permEnd w:id="16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Thè (bustina da 1,5g)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60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8" w:edGrp="everyone" w:colFirst="3" w:colLast="3"/>
            <w:permEnd w:id="17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Camomilla o tisane (bustina da 1,5g)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60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19" w:edGrp="everyone" w:colFirst="3" w:colLast="3"/>
            <w:permEnd w:id="18"/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Acqua naturale o con gas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A80F7C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0,45 €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0" w:edGrp="everyone" w:colFirst="3" w:colLast="3"/>
            <w:permEnd w:id="19"/>
            <w:r w:rsidRPr="00544E32">
              <w:rPr>
                <w:rFonts w:cstheme="minorHAnsi"/>
                <w:sz w:val="20"/>
                <w:szCs w:val="20"/>
              </w:rPr>
              <w:t>2</w:t>
            </w:r>
            <w:r w:rsidR="00550ED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A80F7C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Succhi di frutta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75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452192" w:rsidP="002139C2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permStart w:id="21" w:edGrp="everyone" w:colFirst="2" w:colLast="2"/>
            <w:permEnd w:id="20"/>
            <w:r>
              <w:rPr>
                <w:rFonts w:eastAsia="Segoe U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87746E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544E32">
              <w:rPr>
                <w:rFonts w:cstheme="minorHAnsi"/>
                <w:b/>
                <w:sz w:val="20"/>
                <w:szCs w:val="20"/>
              </w:rPr>
              <w:t>SERVIZIO DISTRIBUTORI AUTOMATICI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 xml:space="preserve">Punteggio MAX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D72357" w:rsidP="002139C2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D72357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</w:p>
        </w:tc>
      </w:tr>
      <w:tr w:rsidR="0087746E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6E" w:rsidRPr="00544E32" w:rsidRDefault="0087746E" w:rsidP="0087746E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permStart w:id="22" w:edGrp="everyone" w:colFirst="3" w:colLast="3"/>
            <w:permEnd w:id="21"/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6E" w:rsidRPr="00544E32" w:rsidRDefault="0087746E" w:rsidP="0087746E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Tipologia di prodotto</w:t>
            </w:r>
            <w:r w:rsidRPr="00544E32">
              <w:rPr>
                <w:rFonts w:cstheme="minorHAnsi"/>
                <w:sz w:val="20"/>
                <w:szCs w:val="20"/>
              </w:rPr>
              <w:t xml:space="preserve"> (*)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746E" w:rsidRPr="00544E32" w:rsidRDefault="0087746E" w:rsidP="0087746E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egoe UI" w:cstheme="minorHAnsi"/>
                <w:b/>
                <w:sz w:val="20"/>
                <w:szCs w:val="20"/>
              </w:rPr>
              <w:t>B</w:t>
            </w:r>
            <w:r w:rsidRPr="00544E32">
              <w:rPr>
                <w:rFonts w:eastAsia="Segoe UI" w:cstheme="minorHAnsi"/>
                <w:b/>
                <w:sz w:val="20"/>
                <w:szCs w:val="20"/>
              </w:rPr>
              <w:t>ase d’asta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6E" w:rsidRPr="00544E32" w:rsidRDefault="0087746E" w:rsidP="0087746E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eastAsia="Segoe UI" w:cstheme="minorHAnsi"/>
                <w:b/>
                <w:sz w:val="20"/>
                <w:szCs w:val="20"/>
              </w:rPr>
              <w:t>Ribasso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6E" w:rsidRPr="00544E32" w:rsidRDefault="0087746E" w:rsidP="00944129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  <w:bookmarkStart w:id="1" w:name="_GoBack"/>
            <w:r w:rsidRPr="00544E32">
              <w:rPr>
                <w:rFonts w:eastAsia="Segoe UI" w:cstheme="minorHAnsi"/>
                <w:b/>
                <w:sz w:val="20"/>
                <w:szCs w:val="20"/>
              </w:rPr>
              <w:t>Punti</w:t>
            </w:r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746E" w:rsidRPr="00544E32" w:rsidRDefault="0087746E" w:rsidP="0087746E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3" w:edGrp="everyone" w:colFirst="3" w:colLast="3"/>
            <w:permEnd w:id="22"/>
            <w:r w:rsidRPr="00544E3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Snack cioccolato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85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4" w:edGrp="everyone" w:colFirst="3" w:colLast="3"/>
            <w:permEnd w:id="23"/>
            <w:r w:rsidRPr="00544E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Barrette con cioccolato fondente almeno 70%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B8748A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5" w:edGrp="everyone" w:colFirst="3" w:colLast="3"/>
            <w:permEnd w:id="24"/>
            <w:r w:rsidRPr="00544E32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 xml:space="preserve">Biscotti tipo Maria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 w:rsidR="003A22FF">
              <w:rPr>
                <w:rFonts w:cstheme="minorHAnsi"/>
                <w:sz w:val="20"/>
                <w:szCs w:val="20"/>
              </w:rPr>
              <w:t>85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6" w:edGrp="everyone" w:colFirst="3" w:colLast="3"/>
            <w:permEnd w:id="25"/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Biscotti tipo Wafer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 w:rsidR="003A22FF">
              <w:rPr>
                <w:rFonts w:cstheme="minorHAnsi"/>
                <w:sz w:val="20"/>
                <w:szCs w:val="20"/>
              </w:rPr>
              <w:t>85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7" w:edGrp="everyone" w:colFirst="3" w:colLast="3"/>
            <w:permEnd w:id="26"/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Biscotti tipo Oreo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 w:rsidR="003A22FF">
              <w:rPr>
                <w:rFonts w:cstheme="minorHAnsi"/>
                <w:sz w:val="20"/>
                <w:szCs w:val="20"/>
              </w:rPr>
              <w:t>85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8" w:edGrp="everyone" w:colFirst="3" w:colLast="3"/>
            <w:permEnd w:id="27"/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Merendina tipo Buondì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 w:rsidR="003A22FF">
              <w:rPr>
                <w:rFonts w:cstheme="minorHAnsi"/>
                <w:sz w:val="20"/>
                <w:szCs w:val="20"/>
              </w:rPr>
              <w:t>85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29" w:edGrp="everyone" w:colFirst="3" w:colLast="3"/>
            <w:permEnd w:id="28"/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Merendina tipo crostata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 w:rsidR="003A22FF">
              <w:rPr>
                <w:rFonts w:cstheme="minorHAnsi"/>
                <w:sz w:val="20"/>
                <w:szCs w:val="20"/>
              </w:rPr>
              <w:t>85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0" w:edGrp="everyone" w:colFirst="3" w:colLast="3"/>
            <w:permEnd w:id="29"/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Cracker rosmarino/erbe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55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1" w:edGrp="everyone" w:colFirst="3" w:colLast="3"/>
            <w:permEnd w:id="30"/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Taralli classici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55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2" w:edGrp="everyone" w:colFirst="3" w:colLast="3"/>
            <w:permEnd w:id="31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Tramezzino classico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 w:rsidR="003A22FF">
              <w:rPr>
                <w:rFonts w:cstheme="minorHAnsi"/>
                <w:sz w:val="20"/>
                <w:szCs w:val="20"/>
              </w:rPr>
              <w:t>15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3" w:edGrp="everyone" w:colFirst="3" w:colLast="3"/>
            <w:permEnd w:id="32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Tramezzino vegetariano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 w:rsidR="003A22FF">
              <w:rPr>
                <w:rFonts w:cstheme="minorHAnsi"/>
                <w:sz w:val="20"/>
                <w:szCs w:val="20"/>
              </w:rPr>
              <w:t>15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550ED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4" w:edGrp="everyone" w:colFirst="3" w:colLast="3"/>
            <w:permEnd w:id="33"/>
            <w:r>
              <w:rPr>
                <w:rFonts w:cstheme="minorHAnsi"/>
                <w:sz w:val="20"/>
                <w:szCs w:val="20"/>
              </w:rPr>
              <w:t>12</w:t>
            </w:r>
            <w:r w:rsidR="00D72357" w:rsidRPr="00544E3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Patatine classiche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3A22FF">
              <w:rPr>
                <w:rFonts w:cstheme="minorHAnsi"/>
                <w:sz w:val="20"/>
                <w:szCs w:val="20"/>
              </w:rPr>
              <w:t>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5" w:edGrp="everyone" w:colFirst="3" w:colLast="3"/>
            <w:permEnd w:id="34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Caffè espresso (macchiato se richiesto)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35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6" w:edGrp="everyone" w:colFirst="3" w:colLast="3"/>
            <w:permEnd w:id="35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Cappuccino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35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7" w:edGrp="everyone" w:colFirst="3" w:colLast="3"/>
            <w:permEnd w:id="36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Cioccolata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35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D72357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8" w:edGrp="everyone" w:colFirst="3" w:colLast="3"/>
            <w:permEnd w:id="37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57" w:rsidRPr="00544E32" w:rsidRDefault="00D72357" w:rsidP="002139C2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Caffè al ginseng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357" w:rsidRPr="00544E32" w:rsidRDefault="004340C6" w:rsidP="00B8748A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0,4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57" w:rsidRPr="00544E32" w:rsidRDefault="00D72357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357" w:rsidRPr="00544E32" w:rsidRDefault="00D72357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357" w:rsidRPr="00544E32" w:rsidRDefault="00D72357" w:rsidP="00D72357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87746E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6E" w:rsidRPr="00544E32" w:rsidRDefault="0087746E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39" w:edGrp="everyone" w:colFirst="3" w:colLast="3"/>
            <w:permEnd w:id="38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46E" w:rsidRPr="00544E32" w:rsidRDefault="0087746E" w:rsidP="0087746E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Thè al limone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46E" w:rsidRPr="00544E32" w:rsidRDefault="0087746E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</w:t>
            </w:r>
            <w:r w:rsidR="003A22FF">
              <w:rPr>
                <w:rFonts w:cstheme="minorHAnsi"/>
                <w:sz w:val="20"/>
                <w:szCs w:val="20"/>
              </w:rPr>
              <w:t>35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E" w:rsidRPr="00544E32" w:rsidRDefault="0087746E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46E" w:rsidRPr="00544E32" w:rsidRDefault="0087746E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746E" w:rsidRPr="00544E32" w:rsidRDefault="0087746E" w:rsidP="0087746E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87746E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6E" w:rsidRPr="00544E32" w:rsidRDefault="0087746E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40" w:edGrp="everyone" w:colFirst="3" w:colLast="3"/>
            <w:permEnd w:id="39"/>
            <w:r w:rsidRPr="00544E32">
              <w:rPr>
                <w:rFonts w:cstheme="minorHAnsi"/>
                <w:sz w:val="20"/>
                <w:szCs w:val="20"/>
              </w:rPr>
              <w:t>1</w:t>
            </w:r>
            <w:r w:rsidR="00550ED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46E" w:rsidRPr="00544E32" w:rsidRDefault="0087746E" w:rsidP="0087746E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Acqua in bottiglia (50cl) naturale o con gas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46E" w:rsidRPr="00544E32" w:rsidRDefault="0087746E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0,4</w:t>
            </w:r>
            <w:r w:rsidR="003A22FF">
              <w:rPr>
                <w:rFonts w:cstheme="minorHAnsi"/>
                <w:sz w:val="20"/>
                <w:szCs w:val="20"/>
              </w:rPr>
              <w:t>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E" w:rsidRPr="00544E32" w:rsidRDefault="0087746E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46E" w:rsidRPr="00544E32" w:rsidRDefault="0087746E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746E" w:rsidRPr="00544E32" w:rsidRDefault="0087746E" w:rsidP="0087746E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87746E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6E" w:rsidRPr="00544E32" w:rsidRDefault="00550ED7" w:rsidP="0087746E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41" w:edGrp="everyone" w:colFirst="3" w:colLast="3"/>
            <w:permEnd w:id="40"/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46E" w:rsidRPr="00544E32" w:rsidRDefault="0087746E" w:rsidP="0087746E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Thè freddo alla pesca (50 cl)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46E" w:rsidRPr="00544E32" w:rsidRDefault="0087746E" w:rsidP="00B8748A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E" w:rsidRPr="00544E32" w:rsidRDefault="0087746E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46E" w:rsidRPr="00544E32" w:rsidRDefault="0087746E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746E" w:rsidRPr="00544E32" w:rsidRDefault="0087746E" w:rsidP="0087746E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87746E" w:rsidRPr="00544E32" w:rsidTr="0055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5" w:type="dxa"/>
            <w:right w:w="8" w:type="dxa"/>
          </w:tblCellMar>
        </w:tblPrEx>
        <w:trPr>
          <w:trHeight w:val="3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6E" w:rsidRPr="00544E32" w:rsidRDefault="0087746E" w:rsidP="00550ED7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ermStart w:id="42" w:edGrp="everyone" w:colFirst="3" w:colLast="3"/>
            <w:permEnd w:id="41"/>
            <w:r w:rsidRPr="00544E32">
              <w:rPr>
                <w:rFonts w:cstheme="minorHAnsi"/>
                <w:sz w:val="20"/>
                <w:szCs w:val="20"/>
              </w:rPr>
              <w:t>2</w:t>
            </w:r>
            <w:r w:rsidR="00550ED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46E" w:rsidRPr="00544E32" w:rsidRDefault="0087746E" w:rsidP="0087746E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44E32">
              <w:rPr>
                <w:rFonts w:cstheme="minorHAnsi"/>
                <w:sz w:val="20"/>
                <w:szCs w:val="20"/>
              </w:rPr>
              <w:t>Succhi di frutta senza zucchero aggiunto (33cl)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46E" w:rsidRPr="00544E32" w:rsidRDefault="0087746E" w:rsidP="003A22FF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544E32">
              <w:rPr>
                <w:rFonts w:cstheme="minorHAnsi"/>
                <w:sz w:val="20"/>
                <w:szCs w:val="20"/>
              </w:rPr>
              <w:t>,</w:t>
            </w:r>
            <w:r w:rsidR="003A22FF">
              <w:rPr>
                <w:rFonts w:cstheme="minorHAnsi"/>
                <w:sz w:val="20"/>
                <w:szCs w:val="20"/>
              </w:rPr>
              <w:t>85</w:t>
            </w:r>
            <w:r w:rsidRPr="00544E32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E" w:rsidRPr="00544E32" w:rsidRDefault="0087746E" w:rsidP="00F71EBD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46E" w:rsidRPr="00544E32" w:rsidRDefault="0087746E" w:rsidP="006A4983">
            <w:pP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44E32">
              <w:rPr>
                <w:rFonts w:eastAsia="Arial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746E" w:rsidRPr="00544E32" w:rsidRDefault="0087746E" w:rsidP="0087746E">
            <w:pPr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</w:tbl>
    <w:permEnd w:id="42"/>
    <w:p w:rsidR="00D239FF" w:rsidRPr="00544E32" w:rsidRDefault="00D239FF" w:rsidP="00865BF6">
      <w:pPr>
        <w:spacing w:before="120"/>
        <w:rPr>
          <w:rFonts w:cstheme="minorHAnsi"/>
          <w:sz w:val="20"/>
          <w:szCs w:val="20"/>
        </w:rPr>
      </w:pPr>
      <w:r w:rsidRPr="00544E32">
        <w:rPr>
          <w:rFonts w:cstheme="minorHAnsi"/>
          <w:sz w:val="20"/>
          <w:szCs w:val="20"/>
        </w:rPr>
        <w:lastRenderedPageBreak/>
        <w:t>(*) I prodotti elencati formano il listino fondamentale da garantire a prezzo bloccato.</w:t>
      </w:r>
    </w:p>
    <w:p w:rsidR="00977567" w:rsidRPr="00544E32" w:rsidRDefault="00977567">
      <w:pPr>
        <w:rPr>
          <w:rFonts w:cstheme="minorHAnsi"/>
          <w:sz w:val="20"/>
          <w:szCs w:val="20"/>
        </w:rPr>
      </w:pPr>
    </w:p>
    <w:sectPr w:rsidR="00977567" w:rsidRPr="00544E32" w:rsidSect="00605FA1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C5" w:rsidRDefault="00EA15C5" w:rsidP="005A3E20">
      <w:pPr>
        <w:spacing w:after="0" w:line="240" w:lineRule="auto"/>
      </w:pPr>
      <w:r>
        <w:separator/>
      </w:r>
    </w:p>
  </w:endnote>
  <w:endnote w:type="continuationSeparator" w:id="0">
    <w:p w:rsidR="00EA15C5" w:rsidRDefault="00EA15C5" w:rsidP="005A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17" w:rsidRDefault="003B3A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C5" w:rsidRDefault="00EA15C5" w:rsidP="005A3E20">
      <w:pPr>
        <w:spacing w:after="0" w:line="240" w:lineRule="auto"/>
      </w:pPr>
      <w:r>
        <w:separator/>
      </w:r>
    </w:p>
  </w:footnote>
  <w:footnote w:type="continuationSeparator" w:id="0">
    <w:p w:rsidR="00EA15C5" w:rsidRDefault="00EA15C5" w:rsidP="005A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C2E0F"/>
    <w:multiLevelType w:val="hybridMultilevel"/>
    <w:tmpl w:val="6E7627BA"/>
    <w:lvl w:ilvl="0" w:tplc="37C8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cumentProtection w:edit="readOnly" w:enforcement="1" w:cryptProviderType="rsaAES" w:cryptAlgorithmClass="hash" w:cryptAlgorithmType="typeAny" w:cryptAlgorithmSid="14" w:cryptSpinCount="100000" w:hash="TK1J3mYGvSrkUZVlBTUyI8A81SLtY3v8iEDF6BGPTAgi/Ou/wMmIjya1RaMCaglPC/X71uANP/Y9&#10;YbOY6QSroA==" w:salt="ZB0EGyN+F49jXv5HO7ZsF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A01"/>
    <w:rsid w:val="00084658"/>
    <w:rsid w:val="000A10D7"/>
    <w:rsid w:val="000A42C4"/>
    <w:rsid w:val="000A6FF9"/>
    <w:rsid w:val="000B51D8"/>
    <w:rsid w:val="000C57AF"/>
    <w:rsid w:val="000E2F5E"/>
    <w:rsid w:val="001205C2"/>
    <w:rsid w:val="00161098"/>
    <w:rsid w:val="001C0395"/>
    <w:rsid w:val="001D6DC3"/>
    <w:rsid w:val="001E4816"/>
    <w:rsid w:val="002010A9"/>
    <w:rsid w:val="002139C2"/>
    <w:rsid w:val="002164F4"/>
    <w:rsid w:val="002247EB"/>
    <w:rsid w:val="00250855"/>
    <w:rsid w:val="0025672F"/>
    <w:rsid w:val="00284CB6"/>
    <w:rsid w:val="002D5503"/>
    <w:rsid w:val="002F2AE3"/>
    <w:rsid w:val="0030585E"/>
    <w:rsid w:val="00305B1D"/>
    <w:rsid w:val="00311B51"/>
    <w:rsid w:val="00363AB0"/>
    <w:rsid w:val="003A22FF"/>
    <w:rsid w:val="003A3DCD"/>
    <w:rsid w:val="003A5847"/>
    <w:rsid w:val="003B174E"/>
    <w:rsid w:val="003B3A17"/>
    <w:rsid w:val="003D18A5"/>
    <w:rsid w:val="00402412"/>
    <w:rsid w:val="004037DF"/>
    <w:rsid w:val="004157FF"/>
    <w:rsid w:val="00427ED7"/>
    <w:rsid w:val="004340C6"/>
    <w:rsid w:val="0045162B"/>
    <w:rsid w:val="00452192"/>
    <w:rsid w:val="00472357"/>
    <w:rsid w:val="004B6595"/>
    <w:rsid w:val="004D7AD3"/>
    <w:rsid w:val="0053672F"/>
    <w:rsid w:val="00540B97"/>
    <w:rsid w:val="00544E32"/>
    <w:rsid w:val="00550ED7"/>
    <w:rsid w:val="0055483F"/>
    <w:rsid w:val="00560FE8"/>
    <w:rsid w:val="00596908"/>
    <w:rsid w:val="005973EC"/>
    <w:rsid w:val="005A3E20"/>
    <w:rsid w:val="005A652C"/>
    <w:rsid w:val="005B1061"/>
    <w:rsid w:val="005F2568"/>
    <w:rsid w:val="00605FA1"/>
    <w:rsid w:val="00621AF2"/>
    <w:rsid w:val="00632A01"/>
    <w:rsid w:val="0064593A"/>
    <w:rsid w:val="006A19CC"/>
    <w:rsid w:val="006A4983"/>
    <w:rsid w:val="006B4E2F"/>
    <w:rsid w:val="006B7B95"/>
    <w:rsid w:val="006E0048"/>
    <w:rsid w:val="00703F63"/>
    <w:rsid w:val="00756B29"/>
    <w:rsid w:val="007E2772"/>
    <w:rsid w:val="007F3C78"/>
    <w:rsid w:val="00833E53"/>
    <w:rsid w:val="00865BF6"/>
    <w:rsid w:val="0087746E"/>
    <w:rsid w:val="008A26C5"/>
    <w:rsid w:val="008A7674"/>
    <w:rsid w:val="008B2A0B"/>
    <w:rsid w:val="008B4E1D"/>
    <w:rsid w:val="008E7D33"/>
    <w:rsid w:val="008F02BA"/>
    <w:rsid w:val="009130EE"/>
    <w:rsid w:val="00914ACD"/>
    <w:rsid w:val="00936986"/>
    <w:rsid w:val="00944129"/>
    <w:rsid w:val="00946E3E"/>
    <w:rsid w:val="00950DB8"/>
    <w:rsid w:val="0095171D"/>
    <w:rsid w:val="00977567"/>
    <w:rsid w:val="009B6E24"/>
    <w:rsid w:val="009C57E9"/>
    <w:rsid w:val="00A0150E"/>
    <w:rsid w:val="00A37886"/>
    <w:rsid w:val="00A409DB"/>
    <w:rsid w:val="00A80F7C"/>
    <w:rsid w:val="00A9553C"/>
    <w:rsid w:val="00AE4417"/>
    <w:rsid w:val="00AE469E"/>
    <w:rsid w:val="00AF2574"/>
    <w:rsid w:val="00AF7DA6"/>
    <w:rsid w:val="00B35FCF"/>
    <w:rsid w:val="00B371AD"/>
    <w:rsid w:val="00B8748A"/>
    <w:rsid w:val="00BE0955"/>
    <w:rsid w:val="00C65A7B"/>
    <w:rsid w:val="00C93624"/>
    <w:rsid w:val="00CD4B77"/>
    <w:rsid w:val="00D239FF"/>
    <w:rsid w:val="00D35947"/>
    <w:rsid w:val="00D60B45"/>
    <w:rsid w:val="00D72357"/>
    <w:rsid w:val="00D77610"/>
    <w:rsid w:val="00DE58FE"/>
    <w:rsid w:val="00DF32E1"/>
    <w:rsid w:val="00DF58D3"/>
    <w:rsid w:val="00E070CF"/>
    <w:rsid w:val="00E245C1"/>
    <w:rsid w:val="00E34ED3"/>
    <w:rsid w:val="00E41911"/>
    <w:rsid w:val="00E75BCD"/>
    <w:rsid w:val="00EA15C5"/>
    <w:rsid w:val="00F420C4"/>
    <w:rsid w:val="00F71EBD"/>
    <w:rsid w:val="00F72065"/>
    <w:rsid w:val="00F8209B"/>
    <w:rsid w:val="00F95D92"/>
    <w:rsid w:val="00FE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D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27E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E48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1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3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E20"/>
  </w:style>
  <w:style w:type="paragraph" w:styleId="Pidipagina">
    <w:name w:val="footer"/>
    <w:basedOn w:val="Normale"/>
    <w:link w:val="PidipaginaCarattere"/>
    <w:uiPriority w:val="99"/>
    <w:unhideWhenUsed/>
    <w:rsid w:val="005A3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AA97-44BA-4B02-9F43-DD94017F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474</Words>
  <Characters>2706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Pardi</dc:creator>
  <cp:keywords/>
  <dc:description/>
  <cp:lastModifiedBy>Giovanni</cp:lastModifiedBy>
  <cp:revision>21</cp:revision>
  <cp:lastPrinted>2018-04-23T09:23:00Z</cp:lastPrinted>
  <dcterms:created xsi:type="dcterms:W3CDTF">2018-04-22T16:37:00Z</dcterms:created>
  <dcterms:modified xsi:type="dcterms:W3CDTF">2018-04-26T11:15:00Z</dcterms:modified>
</cp:coreProperties>
</file>