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A9" w:rsidRDefault="004056A9" w:rsidP="0077621A">
      <w:pPr>
        <w:tabs>
          <w:tab w:val="left" w:pos="6096"/>
        </w:tabs>
        <w:spacing w:before="240"/>
        <w:rPr>
          <w:sz w:val="22"/>
          <w:szCs w:val="22"/>
        </w:rPr>
        <w:sectPr w:rsidR="004056A9" w:rsidSect="00B31010">
          <w:footerReference w:type="default" r:id="rId8"/>
          <w:headerReference w:type="first" r:id="rId9"/>
          <w:footerReference w:type="first" r:id="rId10"/>
          <w:pgSz w:w="11906" w:h="16838" w:code="9"/>
          <w:pgMar w:top="1417" w:right="1134" w:bottom="1134" w:left="1134" w:header="454" w:footer="247" w:gutter="0"/>
          <w:cols w:space="720"/>
          <w:titlePg/>
          <w:docGrid w:linePitch="272"/>
        </w:sectPr>
      </w:pPr>
    </w:p>
    <w:p w:rsidR="003B072B" w:rsidRPr="00537AF7" w:rsidRDefault="00403AC6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  <w:i/>
          <w:sz w:val="8"/>
          <w:szCs w:val="8"/>
        </w:rPr>
      </w:pPr>
      <w:r>
        <w:rPr>
          <w:rFonts w:ascii="Arial" w:hAnsi="Arial"/>
          <w:i/>
          <w:sz w:val="8"/>
          <w:szCs w:val="8"/>
        </w:rPr>
        <w:lastRenderedPageBreak/>
        <w:t>245,60</w:t>
      </w:r>
    </w:p>
    <w:p w:rsidR="003B072B" w:rsidRPr="002A28C7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i/>
          <w:sz w:val="10"/>
          <w:szCs w:val="10"/>
        </w:rPr>
      </w:pPr>
      <w:proofErr w:type="spellStart"/>
      <w:r w:rsidRPr="00B55774">
        <w:rPr>
          <w:rFonts w:ascii="Comic Sans MS" w:hAnsi="Comic Sans MS"/>
          <w:i/>
          <w:color w:val="000000" w:themeColor="text1"/>
          <w:sz w:val="24"/>
          <w:szCs w:val="24"/>
        </w:rPr>
        <w:t>Prot</w:t>
      </w:r>
      <w:proofErr w:type="spellEnd"/>
      <w:r w:rsidRPr="00B55774">
        <w:rPr>
          <w:rFonts w:ascii="Comic Sans MS" w:hAnsi="Comic Sans MS"/>
          <w:i/>
          <w:color w:val="000000" w:themeColor="text1"/>
          <w:sz w:val="24"/>
          <w:szCs w:val="24"/>
        </w:rPr>
        <w:t xml:space="preserve">. </w:t>
      </w:r>
      <w:proofErr w:type="spellStart"/>
      <w:r w:rsidRPr="00B55774">
        <w:rPr>
          <w:rFonts w:ascii="Comic Sans MS" w:hAnsi="Comic Sans MS"/>
          <w:i/>
          <w:color w:val="000000" w:themeColor="text1"/>
          <w:sz w:val="24"/>
          <w:szCs w:val="24"/>
        </w:rPr>
        <w:t>nr</w:t>
      </w:r>
      <w:proofErr w:type="spellEnd"/>
      <w:r w:rsidRPr="00B55774">
        <w:rPr>
          <w:rFonts w:ascii="Comic Sans MS" w:hAnsi="Comic Sans MS"/>
          <w:i/>
          <w:color w:val="000000" w:themeColor="text1"/>
          <w:sz w:val="24"/>
          <w:szCs w:val="24"/>
        </w:rPr>
        <w:t xml:space="preserve">. </w:t>
      </w:r>
      <w:r w:rsidR="00336E42">
        <w:rPr>
          <w:rFonts w:ascii="Comic Sans MS" w:hAnsi="Comic Sans MS"/>
          <w:i/>
          <w:color w:val="000000" w:themeColor="text1"/>
          <w:sz w:val="24"/>
          <w:szCs w:val="24"/>
        </w:rPr>
        <w:t>110</w:t>
      </w:r>
      <w:r w:rsidR="00AF6809">
        <w:rPr>
          <w:rFonts w:ascii="Comic Sans MS" w:hAnsi="Comic Sans MS"/>
          <w:i/>
          <w:color w:val="000000" w:themeColor="text1"/>
          <w:sz w:val="24"/>
          <w:szCs w:val="24"/>
        </w:rPr>
        <w:t>91</w:t>
      </w:r>
      <w:r w:rsidR="004D2E66" w:rsidRPr="00B55774">
        <w:rPr>
          <w:rFonts w:ascii="Comic Sans MS" w:hAnsi="Comic Sans MS"/>
          <w:i/>
          <w:color w:val="000000" w:themeColor="text1"/>
          <w:sz w:val="24"/>
          <w:szCs w:val="24"/>
        </w:rPr>
        <w:t>/A7</w:t>
      </w:r>
      <w:r w:rsidR="00AF6809">
        <w:rPr>
          <w:rFonts w:ascii="Comic Sans MS" w:hAnsi="Comic Sans MS"/>
          <w:i/>
          <w:color w:val="000000" w:themeColor="text1"/>
          <w:sz w:val="24"/>
          <w:szCs w:val="24"/>
        </w:rPr>
        <w:t>d</w:t>
      </w:r>
      <w:r w:rsidR="004C5763" w:rsidRPr="00B55774">
        <w:rPr>
          <w:rFonts w:ascii="Comic Sans MS" w:hAnsi="Comic Sans MS"/>
          <w:i/>
          <w:sz w:val="24"/>
          <w:szCs w:val="24"/>
        </w:rPr>
        <w:tab/>
      </w:r>
      <w:r w:rsidR="004C5763" w:rsidRPr="00B55774">
        <w:rPr>
          <w:rFonts w:ascii="Comic Sans MS" w:hAnsi="Comic Sans MS"/>
          <w:i/>
          <w:sz w:val="24"/>
          <w:szCs w:val="24"/>
        </w:rPr>
        <w:tab/>
      </w:r>
      <w:r w:rsidR="004C5763" w:rsidRPr="00B55774">
        <w:rPr>
          <w:rFonts w:ascii="Comic Sans MS" w:hAnsi="Comic Sans MS"/>
          <w:i/>
          <w:sz w:val="24"/>
          <w:szCs w:val="24"/>
        </w:rPr>
        <w:tab/>
      </w:r>
      <w:r w:rsidR="004C5763" w:rsidRPr="00B55774">
        <w:rPr>
          <w:rFonts w:ascii="Comic Sans MS" w:hAnsi="Comic Sans MS"/>
          <w:i/>
          <w:sz w:val="24"/>
          <w:szCs w:val="24"/>
        </w:rPr>
        <w:tab/>
      </w:r>
      <w:r w:rsidR="004C5763" w:rsidRPr="00B55774">
        <w:rPr>
          <w:rFonts w:ascii="Comic Sans MS" w:hAnsi="Comic Sans MS"/>
          <w:i/>
          <w:sz w:val="24"/>
          <w:szCs w:val="24"/>
        </w:rPr>
        <w:tab/>
      </w:r>
      <w:r w:rsidRPr="00B55774">
        <w:rPr>
          <w:rFonts w:ascii="Comic Sans MS" w:hAnsi="Comic Sans MS"/>
          <w:i/>
          <w:sz w:val="24"/>
          <w:szCs w:val="24"/>
        </w:rPr>
        <w:t xml:space="preserve">Treviglio, </w:t>
      </w:r>
      <w:r w:rsidR="00AF6809">
        <w:rPr>
          <w:rFonts w:ascii="Comic Sans MS" w:hAnsi="Comic Sans MS"/>
          <w:i/>
          <w:sz w:val="24"/>
          <w:szCs w:val="24"/>
        </w:rPr>
        <w:t>18</w:t>
      </w:r>
      <w:r w:rsidR="00507E1B" w:rsidRPr="00B55774">
        <w:rPr>
          <w:rFonts w:ascii="Comic Sans MS" w:hAnsi="Comic Sans MS"/>
          <w:i/>
          <w:sz w:val="24"/>
          <w:szCs w:val="24"/>
        </w:rPr>
        <w:t>/12/2017</w:t>
      </w: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Comic Sans MS" w:hAnsi="Comic Sans MS"/>
          <w:b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 xml:space="preserve">Determina a Contrarre </w:t>
      </w:r>
      <w:proofErr w:type="spellStart"/>
      <w:r w:rsidRPr="004C5763">
        <w:rPr>
          <w:rFonts w:ascii="Comic Sans MS" w:hAnsi="Comic Sans MS"/>
          <w:b/>
          <w:sz w:val="24"/>
          <w:szCs w:val="24"/>
        </w:rPr>
        <w:t>nr</w:t>
      </w:r>
      <w:proofErr w:type="spellEnd"/>
      <w:r w:rsidRPr="004C5763">
        <w:rPr>
          <w:rFonts w:ascii="Comic Sans MS" w:hAnsi="Comic Sans MS"/>
          <w:b/>
          <w:sz w:val="24"/>
          <w:szCs w:val="24"/>
        </w:rPr>
        <w:t xml:space="preserve">. </w:t>
      </w:r>
      <w:r w:rsidR="001A4AF8">
        <w:rPr>
          <w:rFonts w:ascii="Comic Sans MS" w:hAnsi="Comic Sans MS"/>
          <w:b/>
          <w:sz w:val="24"/>
          <w:szCs w:val="24"/>
        </w:rPr>
        <w:t>1</w:t>
      </w:r>
      <w:r w:rsidR="00AF6809">
        <w:rPr>
          <w:rFonts w:ascii="Comic Sans MS" w:hAnsi="Comic Sans MS"/>
          <w:b/>
          <w:sz w:val="24"/>
          <w:szCs w:val="24"/>
        </w:rPr>
        <w:t>50</w:t>
      </w:r>
      <w:r w:rsidRPr="004C5763">
        <w:rPr>
          <w:rFonts w:ascii="Comic Sans MS" w:hAnsi="Comic Sans MS"/>
          <w:b/>
          <w:sz w:val="24"/>
          <w:szCs w:val="24"/>
        </w:rPr>
        <w:t>/2017</w:t>
      </w:r>
    </w:p>
    <w:p w:rsidR="003B072B" w:rsidRPr="005E532B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Comic Sans MS" w:hAnsi="Comic Sans MS"/>
          <w:sz w:val="24"/>
          <w:szCs w:val="24"/>
        </w:rPr>
      </w:pPr>
    </w:p>
    <w:p w:rsidR="003B072B" w:rsidRPr="005E532B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Comic Sans MS" w:hAnsi="Comic Sans MS"/>
          <w:sz w:val="24"/>
          <w:szCs w:val="24"/>
        </w:rPr>
      </w:pPr>
      <w:r w:rsidRPr="005E532B">
        <w:rPr>
          <w:rFonts w:ascii="Comic Sans MS" w:hAnsi="Comic Sans MS"/>
          <w:sz w:val="24"/>
          <w:szCs w:val="24"/>
        </w:rPr>
        <w:t>IL DIRIGENTE</w:t>
      </w:r>
    </w:p>
    <w:p w:rsidR="003B072B" w:rsidRPr="002A28C7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10"/>
          <w:szCs w:val="10"/>
        </w:rPr>
      </w:pP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VISTO</w:t>
      </w:r>
      <w:r w:rsidRPr="004C5763">
        <w:rPr>
          <w:rFonts w:ascii="Comic Sans MS" w:hAnsi="Comic Sans MS"/>
          <w:sz w:val="24"/>
          <w:szCs w:val="24"/>
        </w:rPr>
        <w:tab/>
        <w:t xml:space="preserve">il </w:t>
      </w:r>
      <w:proofErr w:type="spellStart"/>
      <w:r w:rsidRPr="004C5763">
        <w:rPr>
          <w:rFonts w:ascii="Comic Sans MS" w:hAnsi="Comic Sans MS"/>
          <w:sz w:val="24"/>
          <w:szCs w:val="24"/>
        </w:rPr>
        <w:t>D.Lgs.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 50/2016, art. 32 comma 1, in materia di formazione ed espressione della volontà di una Pubblica Amministrazione a procedere all'acquisizione di servizi attraverso il Responsabile Unico del Procedimento, individuato nello scrivente dirigente scolastico;</w:t>
      </w:r>
    </w:p>
    <w:p w:rsidR="003B072B" w:rsidRPr="002A28C7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10"/>
          <w:szCs w:val="10"/>
        </w:rPr>
      </w:pP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VISTO</w:t>
      </w:r>
      <w:r w:rsidRPr="004C5763">
        <w:rPr>
          <w:rFonts w:ascii="Comic Sans MS" w:hAnsi="Comic Sans MS"/>
          <w:sz w:val="24"/>
          <w:szCs w:val="24"/>
        </w:rPr>
        <w:tab/>
        <w:t xml:space="preserve">il </w:t>
      </w:r>
      <w:proofErr w:type="spellStart"/>
      <w:r w:rsidRPr="004C5763">
        <w:rPr>
          <w:rFonts w:ascii="Comic Sans MS" w:hAnsi="Comic Sans MS"/>
          <w:sz w:val="24"/>
          <w:szCs w:val="24"/>
        </w:rPr>
        <w:t>D.Lgs.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 50/2016, art. 36, in materia di contratti sotto soglia;</w:t>
      </w:r>
    </w:p>
    <w:p w:rsidR="003B072B" w:rsidRPr="002A28C7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b/>
          <w:sz w:val="10"/>
          <w:szCs w:val="10"/>
        </w:rPr>
      </w:pP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VISTO</w:t>
      </w:r>
      <w:r w:rsidRPr="004C5763">
        <w:rPr>
          <w:rFonts w:ascii="Comic Sans MS" w:hAnsi="Comic Sans MS"/>
          <w:sz w:val="24"/>
          <w:szCs w:val="24"/>
        </w:rPr>
        <w:tab/>
        <w:t xml:space="preserve">il D.I. 44/2001, art. 34 comma 1, in materia di affidamenti diretti da parte delle istituzioni scolastiche per l'acquisizione di beni del valore inferiore a € 2.000,01 o valore superiore deliberato dal </w:t>
      </w:r>
      <w:proofErr w:type="spellStart"/>
      <w:r w:rsidRPr="004C5763">
        <w:rPr>
          <w:rFonts w:ascii="Comic Sans MS" w:hAnsi="Comic Sans MS"/>
          <w:sz w:val="24"/>
          <w:szCs w:val="24"/>
        </w:rPr>
        <w:t>CdI</w:t>
      </w:r>
      <w:proofErr w:type="spellEnd"/>
      <w:r w:rsidRPr="004C5763">
        <w:rPr>
          <w:rFonts w:ascii="Comic Sans MS" w:hAnsi="Comic Sans MS"/>
          <w:sz w:val="24"/>
          <w:szCs w:val="24"/>
        </w:rPr>
        <w:t>;</w:t>
      </w:r>
    </w:p>
    <w:p w:rsidR="003B072B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VISTA</w:t>
      </w:r>
      <w:r w:rsidRPr="004C5763">
        <w:rPr>
          <w:rFonts w:ascii="Comic Sans MS" w:hAnsi="Comic Sans MS"/>
          <w:sz w:val="24"/>
          <w:szCs w:val="24"/>
        </w:rPr>
        <w:tab/>
        <w:t xml:space="preserve">la delibera </w:t>
      </w:r>
      <w:proofErr w:type="spellStart"/>
      <w:r w:rsidRPr="004C5763">
        <w:rPr>
          <w:rFonts w:ascii="Comic Sans MS" w:hAnsi="Comic Sans MS"/>
          <w:sz w:val="24"/>
          <w:szCs w:val="24"/>
        </w:rPr>
        <w:t>CdI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4C5763">
        <w:rPr>
          <w:rFonts w:ascii="Comic Sans MS" w:hAnsi="Comic Sans MS"/>
          <w:sz w:val="24"/>
          <w:szCs w:val="24"/>
        </w:rPr>
        <w:t>nr</w:t>
      </w:r>
      <w:proofErr w:type="spellEnd"/>
      <w:r w:rsidRPr="004C5763">
        <w:rPr>
          <w:rFonts w:ascii="Comic Sans MS" w:hAnsi="Comic Sans MS"/>
          <w:sz w:val="24"/>
          <w:szCs w:val="24"/>
        </w:rPr>
        <w:t>. 5/21-10 del 21 ottobre 2013, con cui il limite di spesa di cui al comma 1 dell'art. 34 del D.I. 44/2001 veniva innalzato ad € 4.000,00 iva esclusa se dovuta;</w:t>
      </w:r>
    </w:p>
    <w:p w:rsidR="00901497" w:rsidRDefault="00901497" w:rsidP="009014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VISTA</w:t>
      </w:r>
      <w:r w:rsidRPr="004C5763">
        <w:rPr>
          <w:rFonts w:ascii="Comic Sans MS" w:hAnsi="Comic Sans MS"/>
          <w:sz w:val="24"/>
          <w:szCs w:val="24"/>
        </w:rPr>
        <w:tab/>
        <w:t xml:space="preserve">la delibera </w:t>
      </w:r>
      <w:proofErr w:type="spellStart"/>
      <w:r w:rsidRPr="004C5763">
        <w:rPr>
          <w:rFonts w:ascii="Comic Sans MS" w:hAnsi="Comic Sans MS"/>
          <w:sz w:val="24"/>
          <w:szCs w:val="24"/>
        </w:rPr>
        <w:t>CdI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4C5763">
        <w:rPr>
          <w:rFonts w:ascii="Comic Sans MS" w:hAnsi="Comic Sans MS"/>
          <w:sz w:val="24"/>
          <w:szCs w:val="24"/>
        </w:rPr>
        <w:t>nr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4</w:t>
      </w:r>
      <w:r w:rsidRPr="004C5763">
        <w:rPr>
          <w:rFonts w:ascii="Comic Sans MS" w:hAnsi="Comic Sans MS"/>
          <w:sz w:val="24"/>
          <w:szCs w:val="24"/>
        </w:rPr>
        <w:t>/</w:t>
      </w:r>
      <w:r>
        <w:rPr>
          <w:rFonts w:ascii="Comic Sans MS" w:hAnsi="Comic Sans MS"/>
          <w:sz w:val="24"/>
          <w:szCs w:val="24"/>
        </w:rPr>
        <w:t>29</w:t>
      </w:r>
      <w:r w:rsidRPr="004C5763">
        <w:rPr>
          <w:rFonts w:ascii="Comic Sans MS" w:hAnsi="Comic Sans MS"/>
          <w:sz w:val="24"/>
          <w:szCs w:val="24"/>
        </w:rPr>
        <w:t>-</w:t>
      </w:r>
      <w:r>
        <w:rPr>
          <w:rFonts w:ascii="Comic Sans MS" w:hAnsi="Comic Sans MS"/>
          <w:sz w:val="24"/>
          <w:szCs w:val="24"/>
        </w:rPr>
        <w:t>09</w:t>
      </w:r>
      <w:r w:rsidRPr="004C5763">
        <w:rPr>
          <w:rFonts w:ascii="Comic Sans MS" w:hAnsi="Comic Sans MS"/>
          <w:sz w:val="24"/>
          <w:szCs w:val="24"/>
        </w:rPr>
        <w:t xml:space="preserve"> del 2</w:t>
      </w:r>
      <w:r>
        <w:rPr>
          <w:rFonts w:ascii="Comic Sans MS" w:hAnsi="Comic Sans MS"/>
          <w:sz w:val="24"/>
          <w:szCs w:val="24"/>
        </w:rPr>
        <w:t>8</w:t>
      </w:r>
      <w:r w:rsidRPr="004C5763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settembre 2016, piano acquisti esercizio finanziario 2016 che prevede l’acquisto del bene di seguito descritto;</w:t>
      </w:r>
    </w:p>
    <w:p w:rsidR="00901497" w:rsidRPr="00C80E08" w:rsidRDefault="00901497" w:rsidP="009014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C80E08">
        <w:rPr>
          <w:rFonts w:ascii="Comic Sans MS" w:hAnsi="Comic Sans MS"/>
          <w:b/>
          <w:sz w:val="24"/>
          <w:szCs w:val="24"/>
        </w:rPr>
        <w:t>ACQUISIT</w:t>
      </w:r>
      <w:r>
        <w:rPr>
          <w:rFonts w:ascii="Comic Sans MS" w:hAnsi="Comic Sans MS"/>
          <w:b/>
          <w:sz w:val="24"/>
          <w:szCs w:val="24"/>
        </w:rPr>
        <w:t>A</w:t>
      </w:r>
      <w:r w:rsidRPr="00C80E08">
        <w:rPr>
          <w:rFonts w:ascii="Comic Sans MS" w:hAnsi="Comic Sans MS"/>
          <w:sz w:val="24"/>
          <w:szCs w:val="24"/>
        </w:rPr>
        <w:t xml:space="preserve"> l</w:t>
      </w:r>
      <w:r>
        <w:rPr>
          <w:rFonts w:ascii="Comic Sans MS" w:hAnsi="Comic Sans MS"/>
          <w:sz w:val="24"/>
          <w:szCs w:val="24"/>
        </w:rPr>
        <w:t>a</w:t>
      </w:r>
      <w:r w:rsidRPr="00C80E08">
        <w:rPr>
          <w:rFonts w:ascii="Comic Sans MS" w:hAnsi="Comic Sans MS"/>
          <w:sz w:val="24"/>
          <w:szCs w:val="24"/>
        </w:rPr>
        <w:t xml:space="preserve"> richiest</w:t>
      </w:r>
      <w:r>
        <w:rPr>
          <w:rFonts w:ascii="Comic Sans MS" w:hAnsi="Comic Sans MS"/>
          <w:sz w:val="24"/>
          <w:szCs w:val="24"/>
        </w:rPr>
        <w:t>a</w:t>
      </w:r>
      <w:r w:rsidRPr="00C80E08">
        <w:rPr>
          <w:rFonts w:ascii="Comic Sans MS" w:hAnsi="Comic Sans MS"/>
          <w:sz w:val="24"/>
          <w:szCs w:val="24"/>
        </w:rPr>
        <w:t xml:space="preserve"> provenient</w:t>
      </w:r>
      <w:r>
        <w:rPr>
          <w:rFonts w:ascii="Comic Sans MS" w:hAnsi="Comic Sans MS"/>
          <w:sz w:val="24"/>
          <w:szCs w:val="24"/>
        </w:rPr>
        <w:t>e</w:t>
      </w:r>
      <w:r w:rsidRPr="00C80E08">
        <w:rPr>
          <w:rFonts w:ascii="Comic Sans MS" w:hAnsi="Comic Sans MS"/>
          <w:sz w:val="24"/>
          <w:szCs w:val="24"/>
        </w:rPr>
        <w:t xml:space="preserve"> </w:t>
      </w:r>
      <w:r w:rsidR="00336E42">
        <w:rPr>
          <w:rFonts w:ascii="Comic Sans MS" w:hAnsi="Comic Sans MS"/>
          <w:sz w:val="24"/>
          <w:szCs w:val="24"/>
        </w:rPr>
        <w:t>dal</w:t>
      </w:r>
      <w:r w:rsidR="00AF6809">
        <w:rPr>
          <w:rFonts w:ascii="Comic Sans MS" w:hAnsi="Comic Sans MS"/>
          <w:sz w:val="24"/>
          <w:szCs w:val="24"/>
        </w:rPr>
        <w:t>l’Assistente tecnico</w:t>
      </w:r>
      <w:r>
        <w:rPr>
          <w:rFonts w:ascii="Comic Sans MS" w:hAnsi="Comic Sans MS"/>
          <w:sz w:val="24"/>
          <w:szCs w:val="24"/>
        </w:rPr>
        <w:t xml:space="preserve"> con protocollo n. </w:t>
      </w:r>
      <w:r w:rsidR="00AF6809">
        <w:rPr>
          <w:rFonts w:ascii="Comic Sans MS" w:hAnsi="Comic Sans MS"/>
          <w:sz w:val="24"/>
          <w:szCs w:val="24"/>
        </w:rPr>
        <w:t>11090</w:t>
      </w:r>
      <w:r>
        <w:rPr>
          <w:rFonts w:ascii="Comic Sans MS" w:hAnsi="Comic Sans MS"/>
          <w:sz w:val="24"/>
          <w:szCs w:val="24"/>
        </w:rPr>
        <w:t xml:space="preserve">/A7c del </w:t>
      </w:r>
      <w:r w:rsidR="00AF6809">
        <w:rPr>
          <w:rFonts w:ascii="Comic Sans MS" w:hAnsi="Comic Sans MS"/>
          <w:sz w:val="24"/>
          <w:szCs w:val="24"/>
        </w:rPr>
        <w:t>18</w:t>
      </w:r>
      <w:r>
        <w:rPr>
          <w:rFonts w:ascii="Comic Sans MS" w:hAnsi="Comic Sans MS"/>
          <w:sz w:val="24"/>
          <w:szCs w:val="24"/>
        </w:rPr>
        <w:t xml:space="preserve">/12/2017 </w:t>
      </w:r>
      <w:r w:rsidRPr="00C80E08">
        <w:rPr>
          <w:rFonts w:ascii="Comic Sans MS" w:hAnsi="Comic Sans MS"/>
          <w:sz w:val="24"/>
          <w:szCs w:val="24"/>
        </w:rPr>
        <w:t>circa l'acquisizione del servizio di seguito descritto:</w:t>
      </w:r>
    </w:p>
    <w:p w:rsidR="00901497" w:rsidRPr="00BB5F4D" w:rsidRDefault="00AF6809" w:rsidP="00BB5F4D">
      <w:pPr>
        <w:pStyle w:val="Paragrafoelenco"/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Intervento elettrico per l’impianto di alimentazione LIM Aula di fisica</w:t>
      </w:r>
    </w:p>
    <w:p w:rsidR="003B072B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VERIFICATA</w:t>
      </w:r>
      <w:r w:rsidRPr="004C5763">
        <w:rPr>
          <w:rFonts w:ascii="Comic Sans MS" w:hAnsi="Comic Sans MS"/>
          <w:sz w:val="24"/>
          <w:szCs w:val="24"/>
        </w:rPr>
        <w:t xml:space="preserve"> la compatibilità finanziaria all'interno del Programma Annuale approvato dal C.d.I. con delibera </w:t>
      </w:r>
      <w:proofErr w:type="spellStart"/>
      <w:r w:rsidRPr="004C5763">
        <w:rPr>
          <w:rFonts w:ascii="Comic Sans MS" w:hAnsi="Comic Sans MS"/>
          <w:sz w:val="24"/>
          <w:szCs w:val="24"/>
        </w:rPr>
        <w:t>nr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 N 1/7-2 del 07.02.2017</w:t>
      </w:r>
    </w:p>
    <w:p w:rsidR="003B072B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VERIFICATA</w:t>
      </w:r>
      <w:r w:rsidRPr="004C5763">
        <w:rPr>
          <w:rFonts w:ascii="Comic Sans MS" w:hAnsi="Comic Sans MS"/>
          <w:sz w:val="24"/>
          <w:szCs w:val="24"/>
        </w:rPr>
        <w:t xml:space="preserve"> </w:t>
      </w:r>
      <w:r w:rsidR="00AF6809">
        <w:rPr>
          <w:rFonts w:ascii="Comic Sans MS" w:hAnsi="Comic Sans MS"/>
          <w:sz w:val="24"/>
          <w:szCs w:val="24"/>
        </w:rPr>
        <w:t>la presenza</w:t>
      </w:r>
      <w:r w:rsidRPr="004C5763">
        <w:rPr>
          <w:rFonts w:ascii="Comic Sans MS" w:hAnsi="Comic Sans MS"/>
          <w:sz w:val="24"/>
          <w:szCs w:val="24"/>
        </w:rPr>
        <w:t xml:space="preserve"> del sopraindicato bene nel mercato </w:t>
      </w:r>
      <w:proofErr w:type="spellStart"/>
      <w:r w:rsidRPr="004C5763">
        <w:rPr>
          <w:rFonts w:ascii="Comic Sans MS" w:hAnsi="Comic Sans MS"/>
          <w:sz w:val="24"/>
          <w:szCs w:val="24"/>
        </w:rPr>
        <w:t>Consip</w:t>
      </w:r>
      <w:proofErr w:type="spellEnd"/>
      <w:r w:rsidRPr="004C5763">
        <w:rPr>
          <w:rFonts w:ascii="Comic Sans MS" w:hAnsi="Comic Sans MS"/>
          <w:sz w:val="24"/>
          <w:szCs w:val="24"/>
        </w:rPr>
        <w:t>/</w:t>
      </w:r>
      <w:proofErr w:type="spellStart"/>
      <w:r w:rsidRPr="004C5763">
        <w:rPr>
          <w:rFonts w:ascii="Comic Sans MS" w:hAnsi="Comic Sans MS"/>
          <w:sz w:val="24"/>
          <w:szCs w:val="24"/>
        </w:rPr>
        <w:t>Mepa</w:t>
      </w:r>
      <w:proofErr w:type="spellEnd"/>
      <w:r w:rsidRPr="004C5763">
        <w:rPr>
          <w:rFonts w:ascii="Comic Sans MS" w:hAnsi="Comic Sans MS"/>
          <w:sz w:val="24"/>
          <w:szCs w:val="24"/>
        </w:rPr>
        <w:t>/</w:t>
      </w:r>
      <w:proofErr w:type="spellStart"/>
      <w:r w:rsidRPr="004C5763">
        <w:rPr>
          <w:rFonts w:ascii="Comic Sans MS" w:hAnsi="Comic Sans MS"/>
          <w:sz w:val="24"/>
          <w:szCs w:val="24"/>
        </w:rPr>
        <w:t>Sintel</w:t>
      </w:r>
      <w:proofErr w:type="spellEnd"/>
      <w:r w:rsidRPr="004C5763">
        <w:rPr>
          <w:rFonts w:ascii="Comic Sans MS" w:hAnsi="Comic Sans MS"/>
          <w:sz w:val="24"/>
          <w:szCs w:val="24"/>
        </w:rPr>
        <w:t xml:space="preserve">; </w:t>
      </w:r>
    </w:p>
    <w:p w:rsidR="003B072B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b/>
          <w:sz w:val="24"/>
          <w:szCs w:val="24"/>
        </w:rPr>
        <w:t>ACQUISITO</w:t>
      </w:r>
      <w:r w:rsidRPr="004C5763">
        <w:rPr>
          <w:rFonts w:ascii="Comic Sans MS" w:hAnsi="Comic Sans MS"/>
          <w:sz w:val="24"/>
          <w:szCs w:val="24"/>
        </w:rPr>
        <w:t xml:space="preserve"> il preventivo relativo per l'importo di </w:t>
      </w:r>
      <w:r w:rsidRPr="002C1152">
        <w:rPr>
          <w:rFonts w:ascii="Comic Sans MS" w:hAnsi="Comic Sans MS"/>
          <w:sz w:val="24"/>
          <w:szCs w:val="24"/>
        </w:rPr>
        <w:t xml:space="preserve">€ </w:t>
      </w:r>
      <w:r w:rsidR="00AF6809">
        <w:rPr>
          <w:rFonts w:ascii="Comic Sans MS" w:hAnsi="Comic Sans MS"/>
          <w:sz w:val="24"/>
          <w:szCs w:val="24"/>
        </w:rPr>
        <w:t>695,00</w:t>
      </w:r>
      <w:r w:rsidRPr="002C1152">
        <w:rPr>
          <w:rFonts w:ascii="Comic Sans MS" w:hAnsi="Comic Sans MS"/>
          <w:sz w:val="24"/>
          <w:szCs w:val="24"/>
        </w:rPr>
        <w:t xml:space="preserve"> IVA esclusa</w:t>
      </w:r>
    </w:p>
    <w:p w:rsidR="000258E4" w:rsidRPr="00537AF7" w:rsidRDefault="000258E4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8"/>
          <w:szCs w:val="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82"/>
        <w:gridCol w:w="237"/>
      </w:tblGrid>
      <w:tr w:rsidR="003B072B" w:rsidRPr="003050CD" w:rsidTr="007243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72B" w:rsidRPr="00C04ED1" w:rsidRDefault="003B072B" w:rsidP="00AF6809">
            <w:pPr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</w:pPr>
            <w:r w:rsidRPr="00C04ED1">
              <w:rPr>
                <w:rFonts w:ascii="Comic Sans MS" w:hAnsi="Comic Sans MS"/>
                <w:color w:val="000000" w:themeColor="text1"/>
                <w:sz w:val="24"/>
                <w:szCs w:val="24"/>
              </w:rPr>
              <w:t xml:space="preserve">ACQUISITO il codice CIG </w:t>
            </w:r>
            <w:proofErr w:type="spellStart"/>
            <w:r w:rsidRPr="00C04ED1">
              <w:rPr>
                <w:rFonts w:ascii="Comic Sans MS" w:hAnsi="Comic Sans MS"/>
                <w:color w:val="000000" w:themeColor="text1"/>
                <w:sz w:val="24"/>
                <w:szCs w:val="24"/>
              </w:rPr>
              <w:t>nr</w:t>
            </w:r>
            <w:proofErr w:type="spellEnd"/>
            <w:r w:rsidR="00B062CA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BB5F4D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>Z</w:t>
            </w:r>
            <w:r w:rsidR="00AF6809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>B3215CE04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81"/>
            </w:tblGrid>
            <w:tr w:rsidR="003B072B" w:rsidRPr="00BE61F7" w:rsidTr="007243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B072B" w:rsidRPr="00BE61F7" w:rsidRDefault="003B072B" w:rsidP="007243EB">
                  <w:pPr>
                    <w:rPr>
                      <w:rFonts w:ascii="Comic Sans MS" w:hAnsi="Comic Sans MS"/>
                      <w:color w:val="FF0000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072B" w:rsidRPr="00BE61F7" w:rsidRDefault="003B072B" w:rsidP="007243EB">
                  <w:pPr>
                    <w:rPr>
                      <w:rFonts w:ascii="Comic Sans MS" w:hAnsi="Comic Sans MS"/>
                      <w:color w:val="FF0000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3B072B" w:rsidRPr="00BE61F7" w:rsidRDefault="003B072B" w:rsidP="007243EB">
            <w:pPr>
              <w:rPr>
                <w:rFonts w:ascii="Comic Sans MS" w:hAnsi="Comic Sans MS"/>
                <w:color w:val="FF0000"/>
                <w:sz w:val="24"/>
                <w:szCs w:val="24"/>
                <w:highlight w:val="yellow"/>
              </w:rPr>
            </w:pPr>
          </w:p>
        </w:tc>
      </w:tr>
    </w:tbl>
    <w:p w:rsidR="003B072B" w:rsidRPr="002A28C7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Comic Sans MS" w:hAnsi="Comic Sans MS"/>
          <w:sz w:val="10"/>
          <w:szCs w:val="10"/>
        </w:rPr>
      </w:pPr>
      <w:r w:rsidRPr="004C5763">
        <w:rPr>
          <w:rFonts w:ascii="Comic Sans MS" w:hAnsi="Comic Sans MS"/>
          <w:sz w:val="24"/>
          <w:szCs w:val="24"/>
        </w:rPr>
        <w:t xml:space="preserve">DETERMINA </w:t>
      </w: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sz w:val="24"/>
          <w:szCs w:val="24"/>
        </w:rPr>
        <w:t>l'acquisto del servizio indicato in preambolo, attraverso formale ordine d'acquisto da adottarsi successivamente all'individuazione del fornitore secondo procedura di affidamento diretto ai sensi del D.I. 44/2001, art. 34 comma 1.</w:t>
      </w:r>
    </w:p>
    <w:p w:rsidR="003B072B" w:rsidRPr="00537AF7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Comic Sans MS" w:hAnsi="Comic Sans MS"/>
          <w:sz w:val="8"/>
          <w:szCs w:val="8"/>
        </w:rPr>
      </w:pP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ind w:firstLine="5103"/>
        <w:jc w:val="center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sz w:val="24"/>
          <w:szCs w:val="24"/>
        </w:rPr>
        <w:t>IL DIRIGENTE SCOLASTICO</w:t>
      </w:r>
    </w:p>
    <w:p w:rsidR="003B072B" w:rsidRPr="004C5763" w:rsidRDefault="003B072B" w:rsidP="003B0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ind w:firstLine="5103"/>
        <w:jc w:val="center"/>
        <w:rPr>
          <w:rFonts w:ascii="Comic Sans MS" w:hAnsi="Comic Sans MS"/>
          <w:sz w:val="24"/>
          <w:szCs w:val="24"/>
        </w:rPr>
      </w:pPr>
      <w:r w:rsidRPr="004C5763">
        <w:rPr>
          <w:rFonts w:ascii="Comic Sans MS" w:hAnsi="Comic Sans MS"/>
          <w:sz w:val="24"/>
          <w:szCs w:val="24"/>
        </w:rPr>
        <w:t>Maria Chiara Pardi</w:t>
      </w:r>
    </w:p>
    <w:p w:rsidR="0032794D" w:rsidRDefault="0032794D" w:rsidP="0032794D">
      <w:pPr>
        <w:spacing w:before="480"/>
        <w:sectPr w:rsidR="0032794D" w:rsidSect="004056A9">
          <w:type w:val="continuous"/>
          <w:pgSz w:w="11906" w:h="16838" w:code="9"/>
          <w:pgMar w:top="1417" w:right="1134" w:bottom="1134" w:left="1134" w:header="454" w:footer="247" w:gutter="0"/>
          <w:cols w:space="720"/>
          <w:formProt w:val="0"/>
          <w:titlePg/>
          <w:docGrid w:linePitch="272"/>
        </w:sectPr>
      </w:pPr>
    </w:p>
    <w:p w:rsidR="0032794D" w:rsidRPr="0077621A" w:rsidRDefault="0032794D" w:rsidP="0032794D"/>
    <w:sectPr w:rsidR="0032794D" w:rsidRPr="0077621A" w:rsidSect="004056A9">
      <w:type w:val="continuous"/>
      <w:pgSz w:w="11906" w:h="16838" w:code="9"/>
      <w:pgMar w:top="1417" w:right="1134" w:bottom="1134" w:left="1134" w:header="454" w:footer="24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E42" w:rsidRDefault="00336E42">
      <w:r>
        <w:separator/>
      </w:r>
    </w:p>
  </w:endnote>
  <w:endnote w:type="continuationSeparator" w:id="0">
    <w:p w:rsidR="00336E42" w:rsidRDefault="00336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MS Mincho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??????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42" w:rsidRDefault="00336E42">
    <w:pPr>
      <w:pStyle w:val="Intestazione"/>
      <w:rPr>
        <w:color w:val="808080"/>
      </w:rPr>
    </w:pPr>
  </w:p>
  <w:p w:rsidR="00336E42" w:rsidRDefault="00336E42">
    <w:pPr>
      <w:pStyle w:val="Intestazione"/>
      <w:rPr>
        <w:color w:val="808080"/>
      </w:rPr>
    </w:pPr>
    <w:r w:rsidRPr="00B4468F">
      <w:rPr>
        <w:color w:val="808080"/>
        <w:lang w:val="nl-NL"/>
      </w:rPr>
      <w:t>I.S.I.S.S. ARCHIMEDE</w:t>
    </w:r>
    <w:r w:rsidRPr="00B4468F">
      <w:rPr>
        <w:color w:val="808080"/>
        <w:lang w:val="nl-NL"/>
      </w:rPr>
      <w:tab/>
    </w:r>
    <w:r w:rsidRPr="00B4468F">
      <w:rPr>
        <w:color w:val="808080"/>
        <w:lang w:val="nl-NL"/>
      </w:rPr>
      <w:tab/>
      <w:t xml:space="preserve">pag. </w:t>
    </w:r>
    <w:r w:rsidR="001E0F4B">
      <w:rPr>
        <w:rStyle w:val="Numeropagina"/>
        <w:rFonts w:ascii="Calibri" w:hAnsi="Calibri" w:cs="Arial"/>
        <w:color w:val="808080"/>
      </w:rPr>
      <w:fldChar w:fldCharType="begin"/>
    </w:r>
    <w:r w:rsidRPr="00B4468F">
      <w:rPr>
        <w:rStyle w:val="Numeropagina"/>
        <w:rFonts w:ascii="Calibri" w:hAnsi="Calibri" w:cs="Arial"/>
        <w:color w:val="808080"/>
        <w:lang w:val="nl-NL"/>
      </w:rPr>
      <w:instrText xml:space="preserve"> PAGE </w:instrText>
    </w:r>
    <w:r w:rsidR="001E0F4B">
      <w:rPr>
        <w:rStyle w:val="Numeropagina"/>
        <w:rFonts w:ascii="Calibri" w:hAnsi="Calibri" w:cs="Arial"/>
        <w:color w:val="808080"/>
      </w:rPr>
      <w:fldChar w:fldCharType="separate"/>
    </w:r>
    <w:r>
      <w:rPr>
        <w:rStyle w:val="Numeropagina"/>
        <w:rFonts w:ascii="Calibri" w:hAnsi="Calibri" w:cs="Arial"/>
        <w:noProof/>
        <w:color w:val="808080"/>
        <w:lang w:val="nl-NL"/>
      </w:rPr>
      <w:t>2</w:t>
    </w:r>
    <w:r w:rsidR="001E0F4B">
      <w:rPr>
        <w:rStyle w:val="Numeropagina"/>
        <w:rFonts w:ascii="Calibri" w:hAnsi="Calibri" w:cs="Arial"/>
        <w:color w:val="808080"/>
      </w:rPr>
      <w:fldChar w:fldCharType="end"/>
    </w:r>
    <w:r>
      <w:rPr>
        <w:rStyle w:val="Numeropagina"/>
        <w:rFonts w:ascii="Calibri" w:hAnsi="Calibri" w:cs="Arial"/>
        <w:color w:val="808080"/>
      </w:rPr>
      <w:t xml:space="preserve"> di </w:t>
    </w:r>
    <w:r w:rsidR="001E0F4B">
      <w:rPr>
        <w:rStyle w:val="Numeropagina"/>
        <w:rFonts w:ascii="Calibri" w:hAnsi="Calibri" w:cs="Arial"/>
        <w:color w:val="808080"/>
      </w:rPr>
      <w:fldChar w:fldCharType="begin"/>
    </w:r>
    <w:r>
      <w:rPr>
        <w:rStyle w:val="Numeropagina"/>
        <w:rFonts w:ascii="Calibri" w:hAnsi="Calibri" w:cs="Arial"/>
        <w:color w:val="808080"/>
      </w:rPr>
      <w:instrText xml:space="preserve"> NUMPAGES </w:instrText>
    </w:r>
    <w:r w:rsidR="001E0F4B">
      <w:rPr>
        <w:rStyle w:val="Numeropagina"/>
        <w:rFonts w:ascii="Calibri" w:hAnsi="Calibri" w:cs="Arial"/>
        <w:color w:val="808080"/>
      </w:rPr>
      <w:fldChar w:fldCharType="separate"/>
    </w:r>
    <w:r w:rsidR="00E54BD6">
      <w:rPr>
        <w:rStyle w:val="Numeropagina"/>
        <w:rFonts w:ascii="Calibri" w:hAnsi="Calibri" w:cs="Arial"/>
        <w:noProof/>
        <w:color w:val="808080"/>
      </w:rPr>
      <w:t>1</w:t>
    </w:r>
    <w:r w:rsidR="001E0F4B">
      <w:rPr>
        <w:rStyle w:val="Numeropagina"/>
        <w:rFonts w:ascii="Calibri" w:hAnsi="Calibri" w:cs="Arial"/>
        <w:color w:val="808080"/>
      </w:rPr>
      <w:fldChar w:fldCharType="end"/>
    </w:r>
  </w:p>
  <w:p w:rsidR="00336E42" w:rsidRDefault="00336E4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93" w:type="dxa"/>
      <w:jc w:val="center"/>
      <w:tblBorders>
        <w:top w:val="single" w:sz="4" w:space="0" w:color="auto"/>
      </w:tblBorders>
      <w:tblLook w:val="0000"/>
    </w:tblPr>
    <w:tblGrid>
      <w:gridCol w:w="1985"/>
      <w:gridCol w:w="6435"/>
      <w:gridCol w:w="2473"/>
    </w:tblGrid>
    <w:tr w:rsidR="00336E42" w:rsidRPr="00DD4B90" w:rsidTr="00584D35">
      <w:trPr>
        <w:trHeight w:val="841"/>
        <w:jc w:val="center"/>
      </w:trPr>
      <w:tc>
        <w:tcPr>
          <w:tcW w:w="1985" w:type="dxa"/>
        </w:tcPr>
        <w:p w:rsidR="00336E42" w:rsidRPr="00457C84" w:rsidRDefault="00336E42" w:rsidP="00C206A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pacing w:val="20"/>
              <w:sz w:val="18"/>
              <w:szCs w:val="18"/>
            </w:rPr>
          </w:pPr>
          <w:r w:rsidRPr="00457C84">
            <w:rPr>
              <w:noProof/>
              <w:spacing w:val="20"/>
              <w:sz w:val="18"/>
              <w:szCs w:val="18"/>
              <w:lang w:bidi="ar-SA"/>
            </w:rPr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240030</wp:posOffset>
                </wp:positionH>
                <wp:positionV relativeFrom="page">
                  <wp:posOffset>186055</wp:posOffset>
                </wp:positionV>
                <wp:extent cx="403225" cy="451485"/>
                <wp:effectExtent l="0" t="0" r="0" b="0"/>
                <wp:wrapNone/>
                <wp:docPr id="3" name="Immagine 25" descr="C:\Users\Plll\Desktop\Eureka\stemma-della-repubblica-italiana-timbro r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" descr="C:\Users\Plll\Desktop\Eureka\stemma-della-repubblica-italiana-timbro ri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336E42" w:rsidRPr="00457C84" w:rsidRDefault="00336E42" w:rsidP="00085F0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pacing w:val="20"/>
              <w:sz w:val="18"/>
              <w:szCs w:val="18"/>
            </w:rPr>
          </w:pPr>
          <w:r w:rsidRPr="00457C84">
            <w:rPr>
              <w:color w:val="808080"/>
              <w:spacing w:val="20"/>
              <w:sz w:val="18"/>
              <w:szCs w:val="18"/>
            </w:rPr>
            <w:t>Istituto statale di istruzione secondaria superiore</w:t>
          </w:r>
        </w:p>
        <w:p w:rsidR="00336E42" w:rsidRPr="00457C84" w:rsidRDefault="00336E42" w:rsidP="00C206A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pacing w:val="32"/>
              <w:sz w:val="18"/>
              <w:szCs w:val="18"/>
            </w:rPr>
          </w:pPr>
          <w:r w:rsidRPr="00457C84">
            <w:rPr>
              <w:color w:val="808080"/>
              <w:spacing w:val="32"/>
              <w:sz w:val="18"/>
              <w:szCs w:val="18"/>
            </w:rPr>
            <w:t>ARCHIMEDE</w:t>
          </w:r>
        </w:p>
        <w:p w:rsidR="00336E42" w:rsidRPr="00457C84" w:rsidRDefault="00336E42" w:rsidP="00C206A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exact"/>
            <w:ind w:left="-108" w:right="-108"/>
            <w:jc w:val="center"/>
            <w:rPr>
              <w:color w:val="808080"/>
              <w:sz w:val="18"/>
              <w:szCs w:val="18"/>
            </w:rPr>
          </w:pPr>
          <w:r w:rsidRPr="00457C84">
            <w:rPr>
              <w:color w:val="808080"/>
              <w:sz w:val="18"/>
              <w:szCs w:val="18"/>
            </w:rPr>
            <w:t>via Caravaggio, 52 - 24047 Treviglio (BG</w:t>
          </w:r>
          <w:r>
            <w:rPr>
              <w:color w:val="808080"/>
              <w:sz w:val="18"/>
              <w:szCs w:val="18"/>
            </w:rPr>
            <w:t xml:space="preserve">)  tel.: 0363 48721-2 – fax: </w:t>
          </w:r>
          <w:r w:rsidRPr="00457C84">
            <w:rPr>
              <w:color w:val="808080"/>
              <w:sz w:val="18"/>
              <w:szCs w:val="18"/>
            </w:rPr>
            <w:t>0363 303167</w:t>
          </w:r>
        </w:p>
        <w:p w:rsidR="00336E42" w:rsidRDefault="00336E42" w:rsidP="00C206A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exact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e</w:t>
          </w:r>
          <w:r w:rsidRPr="00457C84">
            <w:rPr>
              <w:color w:val="808080"/>
              <w:sz w:val="18"/>
              <w:szCs w:val="18"/>
              <w:lang w:val="en-US"/>
            </w:rPr>
            <w:t>ma</w:t>
          </w:r>
          <w:r>
            <w:rPr>
              <w:color w:val="808080"/>
              <w:sz w:val="18"/>
              <w:szCs w:val="18"/>
              <w:lang w:val="en-US"/>
            </w:rPr>
            <w:t xml:space="preserve">il: </w:t>
          </w:r>
          <w:r w:rsidRPr="003F043A">
            <w:rPr>
              <w:color w:val="808080"/>
              <w:sz w:val="18"/>
              <w:szCs w:val="18"/>
              <w:lang w:val="en-US"/>
            </w:rPr>
            <w:t>bgis004008@istruzione.it</w:t>
          </w:r>
          <w:r>
            <w:rPr>
              <w:color w:val="808080"/>
              <w:sz w:val="18"/>
              <w:szCs w:val="18"/>
              <w:lang w:val="en-US"/>
            </w:rPr>
            <w:t xml:space="preserve"> –  </w:t>
          </w:r>
          <w:r w:rsidRPr="003F043A">
            <w:rPr>
              <w:color w:val="808080"/>
              <w:sz w:val="18"/>
              <w:szCs w:val="18"/>
              <w:lang w:val="en-US"/>
            </w:rPr>
            <w:t>bgis004008@pec.istruzione.it</w:t>
          </w:r>
        </w:p>
        <w:p w:rsidR="00336E42" w:rsidRPr="00457C84" w:rsidRDefault="00336E42" w:rsidP="00C206A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exact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</w:t>
          </w:r>
          <w:r w:rsidRPr="00457C84">
            <w:rPr>
              <w:color w:val="808080"/>
              <w:sz w:val="18"/>
              <w:szCs w:val="18"/>
              <w:lang w:val="en-US"/>
            </w:rPr>
            <w:t xml:space="preserve">ebsite: </w:t>
          </w:r>
          <w:r w:rsidRPr="002D5FA8">
            <w:rPr>
              <w:color w:val="808080"/>
              <w:sz w:val="18"/>
              <w:szCs w:val="18"/>
              <w:lang w:val="en-US"/>
            </w:rPr>
            <w:t>www.isarchimede.gov..it</w:t>
          </w:r>
        </w:p>
        <w:p w:rsidR="00336E42" w:rsidRPr="00C011A1" w:rsidRDefault="00336E42" w:rsidP="00C206A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exact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 w:rsidRPr="00457C84">
            <w:rPr>
              <w:color w:val="808080"/>
              <w:sz w:val="18"/>
              <w:szCs w:val="18"/>
              <w:lang w:val="en-US"/>
            </w:rPr>
            <w:t>BGIS004008</w:t>
          </w:r>
        </w:p>
      </w:tc>
      <w:tc>
        <w:tcPr>
          <w:tcW w:w="2473" w:type="dxa"/>
        </w:tcPr>
        <w:p w:rsidR="00336E42" w:rsidRDefault="00336E42" w:rsidP="00584D35">
          <w:pPr>
            <w:rPr>
              <w:color w:val="808080"/>
              <w:sz w:val="18"/>
              <w:szCs w:val="18"/>
              <w:lang w:val="en-US"/>
            </w:rPr>
          </w:pPr>
          <w:r>
            <w:rPr>
              <w:noProof/>
              <w:color w:val="808080"/>
              <w:sz w:val="18"/>
              <w:szCs w:val="18"/>
              <w:lang w:bidi="ar-SA"/>
            </w:rPr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column">
                  <wp:posOffset>34925</wp:posOffset>
                </wp:positionH>
                <wp:positionV relativeFrom="page">
                  <wp:posOffset>337820</wp:posOffset>
                </wp:positionV>
                <wp:extent cx="1433195" cy="333375"/>
                <wp:effectExtent l="0" t="0" r="0" b="0"/>
                <wp:wrapTight wrapText="bothSides">
                  <wp:wrapPolygon edited="0">
                    <wp:start x="0" y="0"/>
                    <wp:lineTo x="0" y="20983"/>
                    <wp:lineTo x="21246" y="20983"/>
                    <wp:lineTo x="21246" y="0"/>
                    <wp:lineTo x="0" y="0"/>
                  </wp:wrapPolygon>
                </wp:wrapTight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-fesr) cort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336E42" w:rsidRDefault="00336E42" w:rsidP="00314226">
          <w:pPr>
            <w:jc w:val="center"/>
            <w:rPr>
              <w:color w:val="808080"/>
              <w:sz w:val="18"/>
              <w:szCs w:val="18"/>
              <w:lang w:val="en-US"/>
            </w:rPr>
          </w:pPr>
        </w:p>
        <w:p w:rsidR="00336E42" w:rsidRPr="00C011A1" w:rsidRDefault="00336E42" w:rsidP="0031422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exact"/>
            <w:jc w:val="center"/>
            <w:rPr>
              <w:color w:val="808080"/>
              <w:sz w:val="18"/>
              <w:szCs w:val="18"/>
              <w:lang w:val="en-US"/>
            </w:rPr>
          </w:pPr>
        </w:p>
      </w:tc>
    </w:tr>
  </w:tbl>
  <w:p w:rsidR="00336E42" w:rsidRPr="00256E18" w:rsidRDefault="00336E42" w:rsidP="00085F0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E42" w:rsidRDefault="00336E42">
      <w:r>
        <w:separator/>
      </w:r>
    </w:p>
  </w:footnote>
  <w:footnote w:type="continuationSeparator" w:id="0">
    <w:p w:rsidR="00336E42" w:rsidRDefault="00336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1"/>
      <w:tblW w:w="9361" w:type="dxa"/>
      <w:tblBorders>
        <w:bottom w:val="single" w:sz="4" w:space="0" w:color="auto"/>
      </w:tblBorders>
      <w:tblLayout w:type="fixed"/>
      <w:tblLook w:val="0000"/>
    </w:tblPr>
    <w:tblGrid>
      <w:gridCol w:w="4394"/>
      <w:gridCol w:w="4967"/>
    </w:tblGrid>
    <w:tr w:rsidR="00336E42" w:rsidTr="00C206A6">
      <w:trPr>
        <w:trHeight w:val="1509"/>
      </w:trPr>
      <w:tc>
        <w:tcPr>
          <w:tcW w:w="4394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42" w:type="dxa"/>
            <w:right w:w="0" w:type="dxa"/>
          </w:tcMar>
          <w:vAlign w:val="center"/>
        </w:tcPr>
        <w:p w:rsidR="00336E42" w:rsidRDefault="00336E42" w:rsidP="00D17A97">
          <w:pPr>
            <w:spacing w:before="60"/>
            <w:ind w:left="28" w:right="-567"/>
            <w:rPr>
              <w:rFonts w:ascii="Courier New" w:hAnsi="Courier New" w:cs="Courier New"/>
              <w:i/>
            </w:rPr>
          </w:pPr>
          <w:r>
            <w:rPr>
              <w:noProof/>
              <w:lang w:bidi="ar-SA"/>
            </w:rPr>
            <w:drawing>
              <wp:inline distT="0" distB="0" distL="0" distR="0">
                <wp:extent cx="1671955" cy="852805"/>
                <wp:effectExtent l="19050" t="0" r="444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42" w:type="dxa"/>
            <w:right w:w="0" w:type="dxa"/>
          </w:tcMar>
        </w:tcPr>
        <w:p w:rsidR="00336E42" w:rsidRDefault="00336E42" w:rsidP="00D17A97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336E42" w:rsidRPr="009A47EE" w:rsidRDefault="00336E42" w:rsidP="009A47EE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336E42" w:rsidRDefault="00336E42" w:rsidP="0032794D">
    <w:pPr>
      <w:pStyle w:val="Intestazione"/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334"/>
        </w:tabs>
        <w:ind w:left="334" w:firstLine="37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94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14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3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54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74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9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14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34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start w:val="65535"/>
      <w:numFmt w:val="bullet"/>
      <w:lvlText w:val="•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2">
    <w:nsid w:val="03E62F21"/>
    <w:multiLevelType w:val="hybridMultilevel"/>
    <w:tmpl w:val="69CAF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7EC15C2"/>
    <w:multiLevelType w:val="multilevel"/>
    <w:tmpl w:val="A2D0995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>
    <w:nsid w:val="09D303AE"/>
    <w:multiLevelType w:val="hybridMultilevel"/>
    <w:tmpl w:val="98DCC5B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1354442B"/>
    <w:multiLevelType w:val="hybridMultilevel"/>
    <w:tmpl w:val="ACAAA4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13AE2B87"/>
    <w:multiLevelType w:val="hybridMultilevel"/>
    <w:tmpl w:val="116E135C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14F24694"/>
    <w:multiLevelType w:val="hybridMultilevel"/>
    <w:tmpl w:val="A97A4C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160C0744"/>
    <w:multiLevelType w:val="hybridMultilevel"/>
    <w:tmpl w:val="D3C23F38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187E5434"/>
    <w:multiLevelType w:val="hybridMultilevel"/>
    <w:tmpl w:val="2FC293A0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19BA3624"/>
    <w:multiLevelType w:val="hybridMultilevel"/>
    <w:tmpl w:val="C9265514"/>
    <w:lvl w:ilvl="0" w:tplc="27507B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1A130996"/>
    <w:multiLevelType w:val="hybridMultilevel"/>
    <w:tmpl w:val="DCFC7094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20297776"/>
    <w:multiLevelType w:val="hybridMultilevel"/>
    <w:tmpl w:val="61661E10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2C126781"/>
    <w:multiLevelType w:val="hybridMultilevel"/>
    <w:tmpl w:val="98DCC5B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39BC2A00"/>
    <w:multiLevelType w:val="hybridMultilevel"/>
    <w:tmpl w:val="FAC6368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E31B9"/>
    <w:multiLevelType w:val="hybridMultilevel"/>
    <w:tmpl w:val="75C698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F5007"/>
    <w:multiLevelType w:val="hybridMultilevel"/>
    <w:tmpl w:val="A2EA78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52B825B2"/>
    <w:multiLevelType w:val="hybridMultilevel"/>
    <w:tmpl w:val="C66465F8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619B4D50"/>
    <w:multiLevelType w:val="hybridMultilevel"/>
    <w:tmpl w:val="F77A8D50"/>
    <w:lvl w:ilvl="0" w:tplc="91AAA0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3B3B3E"/>
    <w:multiLevelType w:val="hybridMultilevel"/>
    <w:tmpl w:val="B0344ED6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1">
    <w:nsid w:val="64142839"/>
    <w:multiLevelType w:val="hybridMultilevel"/>
    <w:tmpl w:val="76089C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2">
    <w:nsid w:val="72EF0892"/>
    <w:multiLevelType w:val="hybridMultilevel"/>
    <w:tmpl w:val="9D4E2E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6734C3"/>
    <w:multiLevelType w:val="hybridMultilevel"/>
    <w:tmpl w:val="98DCC5B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>
    <w:nsid w:val="7E1C4BEF"/>
    <w:multiLevelType w:val="hybridMultilevel"/>
    <w:tmpl w:val="3F16BF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3"/>
  </w:num>
  <w:num w:numId="5">
    <w:abstractNumId w:val="3"/>
  </w:num>
  <w:num w:numId="6">
    <w:abstractNumId w:val="9"/>
  </w:num>
  <w:num w:numId="7">
    <w:abstractNumId w:val="7"/>
  </w:num>
  <w:num w:numId="8">
    <w:abstractNumId w:val="21"/>
  </w:num>
  <w:num w:numId="9">
    <w:abstractNumId w:val="17"/>
  </w:num>
  <w:num w:numId="10">
    <w:abstractNumId w:val="2"/>
  </w:num>
  <w:num w:numId="11">
    <w:abstractNumId w:val="5"/>
  </w:num>
  <w:num w:numId="12">
    <w:abstractNumId w:val="6"/>
  </w:num>
  <w:num w:numId="13">
    <w:abstractNumId w:val="11"/>
  </w:num>
  <w:num w:numId="14">
    <w:abstractNumId w:val="12"/>
  </w:num>
  <w:num w:numId="15">
    <w:abstractNumId w:val="18"/>
  </w:num>
  <w:num w:numId="16">
    <w:abstractNumId w:val="8"/>
  </w:num>
  <w:num w:numId="17">
    <w:abstractNumId w:val="20"/>
  </w:num>
  <w:num w:numId="18">
    <w:abstractNumId w:val="10"/>
  </w:num>
  <w:num w:numId="19">
    <w:abstractNumId w:val="24"/>
  </w:num>
  <w:num w:numId="20">
    <w:abstractNumId w:val="22"/>
  </w:num>
  <w:num w:numId="21">
    <w:abstractNumId w:val="16"/>
  </w:num>
  <w:num w:numId="22">
    <w:abstractNumId w:val="0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cumentProtection w:edit="forms" w:enforcement="1"/>
  <w:defaultTabStop w:val="708"/>
  <w:hyphenationZone w:val="283"/>
  <w:doNotHyphenateCaps/>
  <w:drawingGridHorizontalSpacing w:val="57"/>
  <w:drawingGridVerticalSpacing w:val="57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/>
  <w:rsids>
    <w:rsidRoot w:val="00F868AC"/>
    <w:rsid w:val="000202A2"/>
    <w:rsid w:val="000214F6"/>
    <w:rsid w:val="000258E4"/>
    <w:rsid w:val="00026ABC"/>
    <w:rsid w:val="000367AA"/>
    <w:rsid w:val="00043EE0"/>
    <w:rsid w:val="000450DF"/>
    <w:rsid w:val="00045205"/>
    <w:rsid w:val="000474A0"/>
    <w:rsid w:val="00052290"/>
    <w:rsid w:val="000529AE"/>
    <w:rsid w:val="00065D65"/>
    <w:rsid w:val="000677B8"/>
    <w:rsid w:val="00076080"/>
    <w:rsid w:val="00085F0D"/>
    <w:rsid w:val="00090B9E"/>
    <w:rsid w:val="00094558"/>
    <w:rsid w:val="00095D6D"/>
    <w:rsid w:val="000A65EE"/>
    <w:rsid w:val="000A664F"/>
    <w:rsid w:val="000C3B3B"/>
    <w:rsid w:val="000D7438"/>
    <w:rsid w:val="000D7DA2"/>
    <w:rsid w:val="000E1755"/>
    <w:rsid w:val="000E5C26"/>
    <w:rsid w:val="000E7BE2"/>
    <w:rsid w:val="000F2E0D"/>
    <w:rsid w:val="001018D7"/>
    <w:rsid w:val="00105758"/>
    <w:rsid w:val="00107995"/>
    <w:rsid w:val="00127371"/>
    <w:rsid w:val="001315F4"/>
    <w:rsid w:val="00132097"/>
    <w:rsid w:val="001321DA"/>
    <w:rsid w:val="0013253C"/>
    <w:rsid w:val="00134204"/>
    <w:rsid w:val="00136FFB"/>
    <w:rsid w:val="00140D18"/>
    <w:rsid w:val="00144A44"/>
    <w:rsid w:val="001547F6"/>
    <w:rsid w:val="0016754C"/>
    <w:rsid w:val="001719E6"/>
    <w:rsid w:val="001736E2"/>
    <w:rsid w:val="0017477E"/>
    <w:rsid w:val="001819D2"/>
    <w:rsid w:val="00187C0F"/>
    <w:rsid w:val="0019183B"/>
    <w:rsid w:val="0019471E"/>
    <w:rsid w:val="001A2E73"/>
    <w:rsid w:val="001A3263"/>
    <w:rsid w:val="001A4AF8"/>
    <w:rsid w:val="001A6AEC"/>
    <w:rsid w:val="001B76E8"/>
    <w:rsid w:val="001C5F40"/>
    <w:rsid w:val="001E0F4B"/>
    <w:rsid w:val="001E69EC"/>
    <w:rsid w:val="001F03F4"/>
    <w:rsid w:val="001F0A06"/>
    <w:rsid w:val="00201218"/>
    <w:rsid w:val="00202859"/>
    <w:rsid w:val="002121EA"/>
    <w:rsid w:val="0021757B"/>
    <w:rsid w:val="002203D1"/>
    <w:rsid w:val="002225DA"/>
    <w:rsid w:val="0023261F"/>
    <w:rsid w:val="00241F89"/>
    <w:rsid w:val="002443F7"/>
    <w:rsid w:val="0024747E"/>
    <w:rsid w:val="002541AA"/>
    <w:rsid w:val="00256E18"/>
    <w:rsid w:val="00261BE6"/>
    <w:rsid w:val="002621AA"/>
    <w:rsid w:val="002717C9"/>
    <w:rsid w:val="00287402"/>
    <w:rsid w:val="00290278"/>
    <w:rsid w:val="00293E3B"/>
    <w:rsid w:val="002A28C7"/>
    <w:rsid w:val="002A2F71"/>
    <w:rsid w:val="002A58BC"/>
    <w:rsid w:val="002C1152"/>
    <w:rsid w:val="002C18F8"/>
    <w:rsid w:val="002C7974"/>
    <w:rsid w:val="002D20CA"/>
    <w:rsid w:val="002D5489"/>
    <w:rsid w:val="002D5FA8"/>
    <w:rsid w:val="002E27B5"/>
    <w:rsid w:val="002E7813"/>
    <w:rsid w:val="003050CD"/>
    <w:rsid w:val="00310AEC"/>
    <w:rsid w:val="003121C5"/>
    <w:rsid w:val="00314226"/>
    <w:rsid w:val="0032794D"/>
    <w:rsid w:val="00335FFF"/>
    <w:rsid w:val="00336E42"/>
    <w:rsid w:val="00343012"/>
    <w:rsid w:val="00345778"/>
    <w:rsid w:val="003524B5"/>
    <w:rsid w:val="003526D9"/>
    <w:rsid w:val="00365414"/>
    <w:rsid w:val="0036702E"/>
    <w:rsid w:val="00375E3E"/>
    <w:rsid w:val="00377A82"/>
    <w:rsid w:val="00380432"/>
    <w:rsid w:val="00381543"/>
    <w:rsid w:val="00394CE8"/>
    <w:rsid w:val="003A3321"/>
    <w:rsid w:val="003A6898"/>
    <w:rsid w:val="003A75FF"/>
    <w:rsid w:val="003B072B"/>
    <w:rsid w:val="003C16B7"/>
    <w:rsid w:val="003C64B2"/>
    <w:rsid w:val="003E77C5"/>
    <w:rsid w:val="003F19F2"/>
    <w:rsid w:val="003F1C6D"/>
    <w:rsid w:val="003F2947"/>
    <w:rsid w:val="00403139"/>
    <w:rsid w:val="00403AC6"/>
    <w:rsid w:val="00405698"/>
    <w:rsid w:val="004056A9"/>
    <w:rsid w:val="0040679F"/>
    <w:rsid w:val="00414A79"/>
    <w:rsid w:val="004217AC"/>
    <w:rsid w:val="00433F32"/>
    <w:rsid w:val="00440B0B"/>
    <w:rsid w:val="004428F7"/>
    <w:rsid w:val="00445867"/>
    <w:rsid w:val="00455FE3"/>
    <w:rsid w:val="00456D92"/>
    <w:rsid w:val="00457C84"/>
    <w:rsid w:val="0046044C"/>
    <w:rsid w:val="0046163D"/>
    <w:rsid w:val="00466321"/>
    <w:rsid w:val="00471911"/>
    <w:rsid w:val="0047215D"/>
    <w:rsid w:val="00476085"/>
    <w:rsid w:val="004809D3"/>
    <w:rsid w:val="00481568"/>
    <w:rsid w:val="004A2E04"/>
    <w:rsid w:val="004A4420"/>
    <w:rsid w:val="004A6DEA"/>
    <w:rsid w:val="004B2C5B"/>
    <w:rsid w:val="004B5989"/>
    <w:rsid w:val="004B6358"/>
    <w:rsid w:val="004C1085"/>
    <w:rsid w:val="004C48C5"/>
    <w:rsid w:val="004C5763"/>
    <w:rsid w:val="004C5CC5"/>
    <w:rsid w:val="004D2E66"/>
    <w:rsid w:val="004D6056"/>
    <w:rsid w:val="004D6EE0"/>
    <w:rsid w:val="004F156F"/>
    <w:rsid w:val="0050243B"/>
    <w:rsid w:val="00507E1B"/>
    <w:rsid w:val="00507F6F"/>
    <w:rsid w:val="005114F3"/>
    <w:rsid w:val="0051435A"/>
    <w:rsid w:val="005252A5"/>
    <w:rsid w:val="00525C25"/>
    <w:rsid w:val="005303E8"/>
    <w:rsid w:val="00537AF7"/>
    <w:rsid w:val="0054309C"/>
    <w:rsid w:val="00545393"/>
    <w:rsid w:val="00557A79"/>
    <w:rsid w:val="00564079"/>
    <w:rsid w:val="0056675A"/>
    <w:rsid w:val="005672AD"/>
    <w:rsid w:val="005704CC"/>
    <w:rsid w:val="00584D35"/>
    <w:rsid w:val="0059278B"/>
    <w:rsid w:val="005B0CE4"/>
    <w:rsid w:val="005B1AC4"/>
    <w:rsid w:val="005B6E40"/>
    <w:rsid w:val="005C36E6"/>
    <w:rsid w:val="005D2640"/>
    <w:rsid w:val="005E532B"/>
    <w:rsid w:val="006023D0"/>
    <w:rsid w:val="00622E58"/>
    <w:rsid w:val="00626398"/>
    <w:rsid w:val="006264C4"/>
    <w:rsid w:val="00630962"/>
    <w:rsid w:val="006420D9"/>
    <w:rsid w:val="006446DD"/>
    <w:rsid w:val="00654B9F"/>
    <w:rsid w:val="00656F67"/>
    <w:rsid w:val="00663D32"/>
    <w:rsid w:val="00664645"/>
    <w:rsid w:val="00667962"/>
    <w:rsid w:val="00680D5F"/>
    <w:rsid w:val="00682ADD"/>
    <w:rsid w:val="00686297"/>
    <w:rsid w:val="0068709F"/>
    <w:rsid w:val="00691F23"/>
    <w:rsid w:val="006970DD"/>
    <w:rsid w:val="0069712E"/>
    <w:rsid w:val="006A1E97"/>
    <w:rsid w:val="006A2CF4"/>
    <w:rsid w:val="006A4FF0"/>
    <w:rsid w:val="006C1747"/>
    <w:rsid w:val="006D71F4"/>
    <w:rsid w:val="006E13B7"/>
    <w:rsid w:val="006E699A"/>
    <w:rsid w:val="006F2F26"/>
    <w:rsid w:val="006F7F4E"/>
    <w:rsid w:val="007001DB"/>
    <w:rsid w:val="007011E1"/>
    <w:rsid w:val="007048F1"/>
    <w:rsid w:val="00713960"/>
    <w:rsid w:val="00723CC1"/>
    <w:rsid w:val="007243EB"/>
    <w:rsid w:val="007373B3"/>
    <w:rsid w:val="0074127C"/>
    <w:rsid w:val="00743102"/>
    <w:rsid w:val="00743D3B"/>
    <w:rsid w:val="00744E1C"/>
    <w:rsid w:val="007450A4"/>
    <w:rsid w:val="00747CB0"/>
    <w:rsid w:val="00756408"/>
    <w:rsid w:val="00764344"/>
    <w:rsid w:val="007708C7"/>
    <w:rsid w:val="00774382"/>
    <w:rsid w:val="0077621A"/>
    <w:rsid w:val="00782704"/>
    <w:rsid w:val="00782B27"/>
    <w:rsid w:val="007902CE"/>
    <w:rsid w:val="007904F1"/>
    <w:rsid w:val="00791761"/>
    <w:rsid w:val="00791DB9"/>
    <w:rsid w:val="00792191"/>
    <w:rsid w:val="007938CF"/>
    <w:rsid w:val="007A707E"/>
    <w:rsid w:val="007B44C1"/>
    <w:rsid w:val="007D1D7B"/>
    <w:rsid w:val="007E0883"/>
    <w:rsid w:val="007E35F9"/>
    <w:rsid w:val="007E588D"/>
    <w:rsid w:val="007E73F7"/>
    <w:rsid w:val="007F6CC9"/>
    <w:rsid w:val="00803725"/>
    <w:rsid w:val="00820EB2"/>
    <w:rsid w:val="00831075"/>
    <w:rsid w:val="00836FA6"/>
    <w:rsid w:val="008400C9"/>
    <w:rsid w:val="00844422"/>
    <w:rsid w:val="0084798B"/>
    <w:rsid w:val="00855A39"/>
    <w:rsid w:val="008579CE"/>
    <w:rsid w:val="00872981"/>
    <w:rsid w:val="00875A5D"/>
    <w:rsid w:val="00880885"/>
    <w:rsid w:val="00890E13"/>
    <w:rsid w:val="008A3B70"/>
    <w:rsid w:val="008A7E0C"/>
    <w:rsid w:val="008C168C"/>
    <w:rsid w:val="008C6332"/>
    <w:rsid w:val="008D167C"/>
    <w:rsid w:val="008D28D5"/>
    <w:rsid w:val="008D3B26"/>
    <w:rsid w:val="008D4B92"/>
    <w:rsid w:val="008E6CB1"/>
    <w:rsid w:val="008F39BB"/>
    <w:rsid w:val="008F41E4"/>
    <w:rsid w:val="00900497"/>
    <w:rsid w:val="00901497"/>
    <w:rsid w:val="00905AC2"/>
    <w:rsid w:val="00910C82"/>
    <w:rsid w:val="009126B1"/>
    <w:rsid w:val="00916FA4"/>
    <w:rsid w:val="009256D9"/>
    <w:rsid w:val="0093355E"/>
    <w:rsid w:val="009350BD"/>
    <w:rsid w:val="00944B63"/>
    <w:rsid w:val="009462DA"/>
    <w:rsid w:val="00947D80"/>
    <w:rsid w:val="00956E7D"/>
    <w:rsid w:val="009622E2"/>
    <w:rsid w:val="00964884"/>
    <w:rsid w:val="00967F9C"/>
    <w:rsid w:val="00977BE4"/>
    <w:rsid w:val="00982FA3"/>
    <w:rsid w:val="0098566B"/>
    <w:rsid w:val="009A47EE"/>
    <w:rsid w:val="009A53C8"/>
    <w:rsid w:val="009B1A5C"/>
    <w:rsid w:val="009C4F0E"/>
    <w:rsid w:val="009D0AD4"/>
    <w:rsid w:val="009D0CA5"/>
    <w:rsid w:val="009D2450"/>
    <w:rsid w:val="009D5CDE"/>
    <w:rsid w:val="009E476C"/>
    <w:rsid w:val="009F1330"/>
    <w:rsid w:val="00A01767"/>
    <w:rsid w:val="00A20AF6"/>
    <w:rsid w:val="00A31928"/>
    <w:rsid w:val="00A32577"/>
    <w:rsid w:val="00A33137"/>
    <w:rsid w:val="00A42E2B"/>
    <w:rsid w:val="00A51397"/>
    <w:rsid w:val="00A61AAB"/>
    <w:rsid w:val="00A734C5"/>
    <w:rsid w:val="00A85C61"/>
    <w:rsid w:val="00A9690D"/>
    <w:rsid w:val="00AB386A"/>
    <w:rsid w:val="00AB7C19"/>
    <w:rsid w:val="00AC6854"/>
    <w:rsid w:val="00AD7845"/>
    <w:rsid w:val="00AE0CFA"/>
    <w:rsid w:val="00AE431D"/>
    <w:rsid w:val="00AE709B"/>
    <w:rsid w:val="00AF6809"/>
    <w:rsid w:val="00AF69B1"/>
    <w:rsid w:val="00B03229"/>
    <w:rsid w:val="00B035D9"/>
    <w:rsid w:val="00B04A1D"/>
    <w:rsid w:val="00B062CA"/>
    <w:rsid w:val="00B13312"/>
    <w:rsid w:val="00B20DEF"/>
    <w:rsid w:val="00B23008"/>
    <w:rsid w:val="00B31010"/>
    <w:rsid w:val="00B3344C"/>
    <w:rsid w:val="00B4272B"/>
    <w:rsid w:val="00B4468F"/>
    <w:rsid w:val="00B450C7"/>
    <w:rsid w:val="00B55774"/>
    <w:rsid w:val="00B61387"/>
    <w:rsid w:val="00B67207"/>
    <w:rsid w:val="00B67C9C"/>
    <w:rsid w:val="00B71549"/>
    <w:rsid w:val="00B72F6B"/>
    <w:rsid w:val="00B86758"/>
    <w:rsid w:val="00B90764"/>
    <w:rsid w:val="00BA2579"/>
    <w:rsid w:val="00BA34B8"/>
    <w:rsid w:val="00BA47B9"/>
    <w:rsid w:val="00BB5F4D"/>
    <w:rsid w:val="00BB726E"/>
    <w:rsid w:val="00BC3D9D"/>
    <w:rsid w:val="00BD3C73"/>
    <w:rsid w:val="00BD564F"/>
    <w:rsid w:val="00BE2DCD"/>
    <w:rsid w:val="00BE61F7"/>
    <w:rsid w:val="00BF05F2"/>
    <w:rsid w:val="00BF58C3"/>
    <w:rsid w:val="00C011A1"/>
    <w:rsid w:val="00C04ED1"/>
    <w:rsid w:val="00C06EC7"/>
    <w:rsid w:val="00C10C6A"/>
    <w:rsid w:val="00C13F56"/>
    <w:rsid w:val="00C206A6"/>
    <w:rsid w:val="00C22298"/>
    <w:rsid w:val="00C23BFC"/>
    <w:rsid w:val="00C26D37"/>
    <w:rsid w:val="00C3128D"/>
    <w:rsid w:val="00C32186"/>
    <w:rsid w:val="00C36D06"/>
    <w:rsid w:val="00C72C6A"/>
    <w:rsid w:val="00C7543E"/>
    <w:rsid w:val="00C80E08"/>
    <w:rsid w:val="00C90D64"/>
    <w:rsid w:val="00C91768"/>
    <w:rsid w:val="00C941A1"/>
    <w:rsid w:val="00C9612B"/>
    <w:rsid w:val="00C97233"/>
    <w:rsid w:val="00C97FF6"/>
    <w:rsid w:val="00CA5750"/>
    <w:rsid w:val="00CA724D"/>
    <w:rsid w:val="00CB0C1A"/>
    <w:rsid w:val="00CC253D"/>
    <w:rsid w:val="00CC37B4"/>
    <w:rsid w:val="00CD3051"/>
    <w:rsid w:val="00CD6B01"/>
    <w:rsid w:val="00CE5526"/>
    <w:rsid w:val="00CF3C10"/>
    <w:rsid w:val="00CF7310"/>
    <w:rsid w:val="00D009DD"/>
    <w:rsid w:val="00D15739"/>
    <w:rsid w:val="00D17A97"/>
    <w:rsid w:val="00D2672A"/>
    <w:rsid w:val="00D363D6"/>
    <w:rsid w:val="00D50F11"/>
    <w:rsid w:val="00D6146E"/>
    <w:rsid w:val="00D660F5"/>
    <w:rsid w:val="00D74573"/>
    <w:rsid w:val="00D9538F"/>
    <w:rsid w:val="00DA1891"/>
    <w:rsid w:val="00DA4C66"/>
    <w:rsid w:val="00DA6C87"/>
    <w:rsid w:val="00DB2930"/>
    <w:rsid w:val="00DB4B5A"/>
    <w:rsid w:val="00DB7FD7"/>
    <w:rsid w:val="00DE4E09"/>
    <w:rsid w:val="00DF0958"/>
    <w:rsid w:val="00DF1292"/>
    <w:rsid w:val="00E01D80"/>
    <w:rsid w:val="00E0260D"/>
    <w:rsid w:val="00E10670"/>
    <w:rsid w:val="00E16F34"/>
    <w:rsid w:val="00E1735A"/>
    <w:rsid w:val="00E2406B"/>
    <w:rsid w:val="00E302FB"/>
    <w:rsid w:val="00E32B64"/>
    <w:rsid w:val="00E50DAC"/>
    <w:rsid w:val="00E54BD6"/>
    <w:rsid w:val="00E75CF2"/>
    <w:rsid w:val="00E774D7"/>
    <w:rsid w:val="00E85164"/>
    <w:rsid w:val="00E85457"/>
    <w:rsid w:val="00EB060E"/>
    <w:rsid w:val="00ED4292"/>
    <w:rsid w:val="00EE53D4"/>
    <w:rsid w:val="00EF6EC6"/>
    <w:rsid w:val="00F14FB4"/>
    <w:rsid w:val="00F154DA"/>
    <w:rsid w:val="00F41F90"/>
    <w:rsid w:val="00F64EA8"/>
    <w:rsid w:val="00F738A9"/>
    <w:rsid w:val="00F76AD0"/>
    <w:rsid w:val="00F76CB0"/>
    <w:rsid w:val="00F808E6"/>
    <w:rsid w:val="00F868AC"/>
    <w:rsid w:val="00F8690F"/>
    <w:rsid w:val="00FA15EB"/>
    <w:rsid w:val="00FA2D57"/>
    <w:rsid w:val="00FA3D44"/>
    <w:rsid w:val="00FA66F3"/>
    <w:rsid w:val="00FB073E"/>
    <w:rsid w:val="00FB0E53"/>
    <w:rsid w:val="00FB5B76"/>
    <w:rsid w:val="00FB6399"/>
    <w:rsid w:val="00FB6A19"/>
    <w:rsid w:val="00FC1883"/>
    <w:rsid w:val="00FD1177"/>
    <w:rsid w:val="00FD3D56"/>
    <w:rsid w:val="00FD6068"/>
    <w:rsid w:val="00FD7C2B"/>
    <w:rsid w:val="00FE0388"/>
    <w:rsid w:val="00FE0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AC2"/>
    <w:rPr>
      <w:iCs/>
      <w:lang w:bidi="he-IL"/>
    </w:rPr>
  </w:style>
  <w:style w:type="paragraph" w:styleId="Titolo1">
    <w:name w:val="heading 1"/>
    <w:basedOn w:val="Normale"/>
    <w:next w:val="Normale"/>
    <w:qFormat/>
    <w:rsid w:val="00905AC2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905AC2"/>
    <w:pPr>
      <w:keepNext/>
      <w:jc w:val="both"/>
      <w:outlineLvl w:val="1"/>
    </w:pPr>
    <w:rPr>
      <w:iCs w:val="0"/>
      <w:sz w:val="26"/>
    </w:rPr>
  </w:style>
  <w:style w:type="paragraph" w:styleId="Titolo3">
    <w:name w:val="heading 3"/>
    <w:basedOn w:val="Normale"/>
    <w:next w:val="Normale"/>
    <w:qFormat/>
    <w:rsid w:val="00905AC2"/>
    <w:pPr>
      <w:keepNext/>
      <w:outlineLvl w:val="2"/>
    </w:pPr>
    <w:rPr>
      <w:sz w:val="26"/>
    </w:rPr>
  </w:style>
  <w:style w:type="paragraph" w:styleId="Titolo4">
    <w:name w:val="heading 4"/>
    <w:basedOn w:val="Normale"/>
    <w:next w:val="Normale"/>
    <w:qFormat/>
    <w:rsid w:val="00905AC2"/>
    <w:pPr>
      <w:keepNext/>
      <w:outlineLvl w:val="3"/>
    </w:pPr>
    <w:rPr>
      <w:b/>
      <w:bCs/>
      <w:i/>
      <w:iCs w:val="0"/>
      <w:sz w:val="22"/>
    </w:rPr>
  </w:style>
  <w:style w:type="paragraph" w:styleId="Titolo5">
    <w:name w:val="heading 5"/>
    <w:basedOn w:val="Normale"/>
    <w:next w:val="Normale"/>
    <w:qFormat/>
    <w:rsid w:val="00905AC2"/>
    <w:pPr>
      <w:keepNext/>
      <w:jc w:val="center"/>
      <w:outlineLvl w:val="4"/>
    </w:pPr>
    <w:rPr>
      <w:b/>
      <w:i/>
      <w:iCs w:val="0"/>
      <w:sz w:val="22"/>
    </w:rPr>
  </w:style>
  <w:style w:type="paragraph" w:styleId="Titolo6">
    <w:name w:val="heading 6"/>
    <w:basedOn w:val="Normale"/>
    <w:next w:val="Normale"/>
    <w:qFormat/>
    <w:rsid w:val="00905AC2"/>
    <w:pPr>
      <w:keepNext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rsid w:val="00905AC2"/>
    <w:pPr>
      <w:keepNext/>
      <w:jc w:val="center"/>
      <w:outlineLvl w:val="6"/>
    </w:pPr>
    <w:rPr>
      <w:sz w:val="26"/>
    </w:rPr>
  </w:style>
  <w:style w:type="paragraph" w:styleId="Titolo8">
    <w:name w:val="heading 8"/>
    <w:basedOn w:val="Normale"/>
    <w:next w:val="Normale"/>
    <w:qFormat/>
    <w:rsid w:val="00905AC2"/>
    <w:pPr>
      <w:keepNext/>
      <w:jc w:val="center"/>
      <w:outlineLvl w:val="7"/>
    </w:pPr>
    <w:rPr>
      <w:b/>
      <w:bCs/>
      <w:sz w:val="26"/>
    </w:rPr>
  </w:style>
  <w:style w:type="paragraph" w:styleId="Titolo9">
    <w:name w:val="heading 9"/>
    <w:basedOn w:val="Normale"/>
    <w:next w:val="Normale"/>
    <w:qFormat/>
    <w:rsid w:val="00905AC2"/>
    <w:pPr>
      <w:keepNext/>
      <w:jc w:val="both"/>
      <w:outlineLvl w:val="8"/>
    </w:pPr>
    <w:rPr>
      <w:i/>
      <w:iCs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905AC2"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rsid w:val="00905AC2"/>
    <w:pPr>
      <w:jc w:val="both"/>
    </w:pPr>
    <w:rPr>
      <w:sz w:val="28"/>
    </w:rPr>
  </w:style>
  <w:style w:type="paragraph" w:styleId="Corpodeltesto3">
    <w:name w:val="Body Text 3"/>
    <w:basedOn w:val="Normale"/>
    <w:semiHidden/>
    <w:rsid w:val="00905AC2"/>
    <w:pPr>
      <w:jc w:val="both"/>
    </w:pPr>
    <w:rPr>
      <w:iCs w:val="0"/>
      <w:sz w:val="26"/>
    </w:rPr>
  </w:style>
  <w:style w:type="paragraph" w:styleId="Intestazione">
    <w:name w:val="header"/>
    <w:basedOn w:val="Normale"/>
    <w:semiHidden/>
    <w:rsid w:val="00905AC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semiHidden/>
    <w:rsid w:val="00905A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05AC2"/>
    <w:rPr>
      <w:rFonts w:ascii="Times New Roman" w:hAnsi="Times New Roman" w:cs="Times New Roman"/>
    </w:rPr>
  </w:style>
  <w:style w:type="paragraph" w:customStyle="1" w:styleId="BodyTextIndent1">
    <w:name w:val="Body Text Indent1"/>
    <w:basedOn w:val="Normale"/>
    <w:rsid w:val="00905AC2"/>
    <w:pPr>
      <w:ind w:left="675"/>
    </w:pPr>
    <w:rPr>
      <w:sz w:val="26"/>
    </w:rPr>
  </w:style>
  <w:style w:type="paragraph" w:styleId="Didascalia">
    <w:name w:val="caption"/>
    <w:basedOn w:val="Normale"/>
    <w:next w:val="Normale"/>
    <w:qFormat/>
    <w:rsid w:val="00905AC2"/>
    <w:pPr>
      <w:jc w:val="center"/>
    </w:pPr>
    <w:rPr>
      <w:rFonts w:ascii="Fixedsys" w:hAnsi="Fixedsys"/>
      <w:b/>
      <w:sz w:val="18"/>
      <w:lang w:bidi="ar-SA"/>
    </w:rPr>
  </w:style>
  <w:style w:type="character" w:styleId="Rimandocommento">
    <w:name w:val="annotation reference"/>
    <w:basedOn w:val="Carpredefinitoparagrafo"/>
    <w:semiHidden/>
    <w:rsid w:val="00905AC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semiHidden/>
    <w:rsid w:val="00905AC2"/>
  </w:style>
  <w:style w:type="character" w:styleId="Collegamentoipertestuale">
    <w:name w:val="Hyperlink"/>
    <w:basedOn w:val="Carpredefinitoparagrafo"/>
    <w:uiPriority w:val="99"/>
    <w:semiHidden/>
    <w:rsid w:val="00905AC2"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ale"/>
    <w:rsid w:val="00905AC2"/>
    <w:pPr>
      <w:ind w:left="708"/>
    </w:pPr>
    <w:rPr>
      <w:lang w:bidi="ar-SA"/>
    </w:rPr>
  </w:style>
  <w:style w:type="character" w:styleId="Enfasicorsivo">
    <w:name w:val="Emphasis"/>
    <w:basedOn w:val="Carpredefinitoparagrafo"/>
    <w:qFormat/>
    <w:rsid w:val="00905AC2"/>
    <w:rPr>
      <w:rFonts w:ascii="Times New Roman" w:hAnsi="Times New Roman" w:cs="Times New Roman"/>
      <w:i/>
      <w:iCs/>
    </w:rPr>
  </w:style>
  <w:style w:type="paragraph" w:styleId="NormaleWeb">
    <w:name w:val="Normal (Web)"/>
    <w:basedOn w:val="Normale"/>
    <w:uiPriority w:val="99"/>
    <w:semiHidden/>
    <w:rsid w:val="00905AC2"/>
    <w:pPr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HeaderChar">
    <w:name w:val="Header Char"/>
    <w:basedOn w:val="Carpredefinitoparagrafo"/>
    <w:rsid w:val="00905AC2"/>
    <w:rPr>
      <w:rFonts w:ascii="Times New Roman" w:hAnsi="Times New Roman" w:cs="Times New Roman"/>
      <w:lang w:bidi="he-IL"/>
    </w:rPr>
  </w:style>
  <w:style w:type="character" w:styleId="Enfasigrassetto">
    <w:name w:val="Strong"/>
    <w:basedOn w:val="Carpredefinitoparagrafo"/>
    <w:uiPriority w:val="22"/>
    <w:qFormat/>
    <w:rsid w:val="00905AC2"/>
    <w:rPr>
      <w:b/>
    </w:rPr>
  </w:style>
  <w:style w:type="paragraph" w:customStyle="1" w:styleId="Style1">
    <w:name w:val="Style 1"/>
    <w:basedOn w:val="Normale"/>
    <w:rsid w:val="00905AC2"/>
    <w:pPr>
      <w:widowControl w:val="0"/>
      <w:autoSpaceDE w:val="0"/>
      <w:autoSpaceDN w:val="0"/>
      <w:spacing w:line="240" w:lineRule="exact"/>
      <w:ind w:firstLine="288"/>
      <w:jc w:val="both"/>
    </w:pPr>
    <w:rPr>
      <w:sz w:val="24"/>
      <w:szCs w:val="24"/>
      <w:lang w:bidi="ar-SA"/>
    </w:rPr>
  </w:style>
  <w:style w:type="paragraph" w:customStyle="1" w:styleId="Default">
    <w:name w:val="Default"/>
    <w:rsid w:val="00905AC2"/>
    <w:pPr>
      <w:autoSpaceDE w:val="0"/>
      <w:autoSpaceDN w:val="0"/>
      <w:adjustRightInd w:val="0"/>
    </w:pPr>
    <w:rPr>
      <w:iCs/>
      <w:color w:val="000000"/>
      <w:sz w:val="24"/>
      <w:szCs w:val="24"/>
    </w:rPr>
  </w:style>
  <w:style w:type="paragraph" w:styleId="Titolo">
    <w:name w:val="Title"/>
    <w:basedOn w:val="Normale"/>
    <w:next w:val="Normale"/>
    <w:qFormat/>
    <w:rsid w:val="00905AC2"/>
    <w:pPr>
      <w:spacing w:before="240" w:line="276" w:lineRule="auto"/>
    </w:pPr>
    <w:rPr>
      <w:caps/>
      <w:color w:val="4F81BD"/>
      <w:spacing w:val="10"/>
      <w:kern w:val="28"/>
      <w:sz w:val="22"/>
      <w:szCs w:val="22"/>
      <w:lang w:eastAsia="en-US" w:bidi="ar-SA"/>
    </w:rPr>
  </w:style>
  <w:style w:type="character" w:customStyle="1" w:styleId="TitleChar">
    <w:name w:val="Title Char"/>
    <w:basedOn w:val="Carpredefinitoparagrafo"/>
    <w:rsid w:val="00905AC2"/>
    <w:rPr>
      <w:rFonts w:ascii="Calibri" w:hAnsi="Calibri" w:cs="Calibri"/>
      <w:caps/>
      <w:color w:val="4F81BD"/>
      <w:spacing w:val="10"/>
      <w:kern w:val="28"/>
      <w:sz w:val="22"/>
      <w:szCs w:val="22"/>
      <w:lang w:eastAsia="en-US"/>
    </w:rPr>
  </w:style>
  <w:style w:type="paragraph" w:customStyle="1" w:styleId="Corpo">
    <w:name w:val="Corpo"/>
    <w:autoRedefine/>
    <w:rsid w:val="00905AC2"/>
    <w:rPr>
      <w:rFonts w:ascii="Helvetica" w:eastAsia="?????? Pro W3" w:hAnsi="Helvetica"/>
      <w:iCs/>
      <w:color w:val="000000"/>
      <w:sz w:val="24"/>
    </w:rPr>
  </w:style>
  <w:style w:type="paragraph" w:customStyle="1" w:styleId="BalloonText1">
    <w:name w:val="Balloon Text1"/>
    <w:basedOn w:val="Normale"/>
    <w:rsid w:val="00905A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predefinitoparagrafo"/>
    <w:rsid w:val="00905AC2"/>
    <w:rPr>
      <w:rFonts w:ascii="Tahoma" w:hAnsi="Tahoma" w:cs="Tahoma"/>
      <w:sz w:val="16"/>
      <w:szCs w:val="16"/>
      <w:lang w:bidi="he-IL"/>
    </w:rPr>
  </w:style>
  <w:style w:type="paragraph" w:customStyle="1" w:styleId="oggetto">
    <w:name w:val="oggetto"/>
    <w:basedOn w:val="Normale"/>
    <w:rsid w:val="00905AC2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firma">
    <w:name w:val="firma"/>
    <w:basedOn w:val="Normale"/>
    <w:rsid w:val="00905AC2"/>
    <w:pPr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pple-converted-space">
    <w:name w:val="apple-converted-space"/>
    <w:basedOn w:val="Carpredefinitoparagrafo"/>
    <w:rsid w:val="000A65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01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01DB"/>
    <w:rPr>
      <w:rFonts w:ascii="Tahoma" w:hAnsi="Tahoma" w:cs="Tahoma"/>
      <w:iCs/>
      <w:sz w:val="16"/>
      <w:szCs w:val="16"/>
      <w:lang w:bidi="he-IL"/>
    </w:rPr>
  </w:style>
  <w:style w:type="paragraph" w:styleId="Paragrafoelenco">
    <w:name w:val="List Paragraph"/>
    <w:basedOn w:val="Normale"/>
    <w:uiPriority w:val="34"/>
    <w:qFormat/>
    <w:rsid w:val="0054539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56E18"/>
    <w:rPr>
      <w:iCs/>
      <w:lang w:bidi="he-IL"/>
    </w:rPr>
  </w:style>
  <w:style w:type="paragraph" w:customStyle="1" w:styleId="Paragrafoelenco1">
    <w:name w:val="Paragrafo elenco1"/>
    <w:rsid w:val="00622E58"/>
    <w:pPr>
      <w:widowControl w:val="0"/>
      <w:ind w:left="720"/>
    </w:pPr>
    <w:rPr>
      <w:rFonts w:ascii="Arial" w:eastAsia="ヒラギノ角ゴ Pro W3" w:hAnsi="Arial" w:cs="Times New Roman"/>
      <w:color w:val="000000"/>
    </w:rPr>
  </w:style>
  <w:style w:type="paragraph" w:customStyle="1" w:styleId="Modulovuoto">
    <w:name w:val="Modulo vuoto"/>
    <w:rsid w:val="00622E58"/>
    <w:rPr>
      <w:rFonts w:eastAsia="ヒラギノ角ゴ Pro W3" w:cs="Times New Roman"/>
      <w:color w:val="000000"/>
    </w:rPr>
  </w:style>
  <w:style w:type="character" w:customStyle="1" w:styleId="Corsivo">
    <w:name w:val="Corsivo"/>
    <w:rsid w:val="0077621A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0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7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9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6668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1365">
          <w:marLeft w:val="0"/>
          <w:marRight w:val="0"/>
          <w:marTop w:val="0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485">
          <w:marLeft w:val="0"/>
          <w:marRight w:val="0"/>
          <w:marTop w:val="0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3\AppData\Local\Microsoft\Windows\Temporary%20Internet%20Files\Content.IE5\XLFQ83G2\modello-circola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07EA7-A892-4D41-B223-B95FC03F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modello-circolare.dotx</Template>
  <TotalTime>1</TotalTime>
  <Pages>1</Pages>
  <Words>264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punti 1, 2 e 3</vt:lpstr>
      <vt:lpstr>punti 1, 2 e 3</vt:lpstr>
    </vt:vector>
  </TitlesOfParts>
  <Company>Augusto Righi</Company>
  <LinksUpToDate>false</LinksUpToDate>
  <CharactersWithSpaces>1841</CharactersWithSpaces>
  <SharedDoc>false</SharedDoc>
  <HLinks>
    <vt:vector size="6" baseType="variant">
      <vt:variant>
        <vt:i4>655360</vt:i4>
      </vt:variant>
      <vt:variant>
        <vt:i4>6</vt:i4>
      </vt:variant>
      <vt:variant>
        <vt:i4>0</vt:i4>
      </vt:variant>
      <vt:variant>
        <vt:i4>5</vt:i4>
      </vt:variant>
      <vt:variant>
        <vt:lpwstr>http://www.polotreviglio.it/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punti 1, 2 e 3</dc:title>
  <dc:creator>Utente3</dc:creator>
  <cp:lastModifiedBy>Utente3</cp:lastModifiedBy>
  <cp:revision>2</cp:revision>
  <cp:lastPrinted>2018-01-10T12:35:00Z</cp:lastPrinted>
  <dcterms:created xsi:type="dcterms:W3CDTF">2018-01-10T12:36:00Z</dcterms:created>
  <dcterms:modified xsi:type="dcterms:W3CDTF">2018-01-10T12:36:00Z</dcterms:modified>
</cp:coreProperties>
</file>